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DD617" w14:textId="04B3E7C3" w:rsidR="00697221" w:rsidRPr="00921D92" w:rsidRDefault="00EC7EC5" w:rsidP="00106A53">
      <w:pPr>
        <w:widowControl w:val="0"/>
        <w:spacing w:after="240"/>
        <w:jc w:val="center"/>
        <w:rPr>
          <w:rFonts w:cs="Arial"/>
          <w:b/>
          <w:sz w:val="24"/>
          <w:szCs w:val="32"/>
        </w:rPr>
      </w:pPr>
      <w:r>
        <w:rPr>
          <w:rFonts w:cs="Arial"/>
          <w:b/>
          <w:sz w:val="32"/>
          <w:szCs w:val="32"/>
        </w:rPr>
        <w:t xml:space="preserve">U.S. </w:t>
      </w:r>
      <w:r w:rsidR="00FE17FE">
        <w:rPr>
          <w:rFonts w:cs="Arial"/>
          <w:b/>
          <w:sz w:val="32"/>
          <w:szCs w:val="32"/>
        </w:rPr>
        <w:t>Landfill</w:t>
      </w:r>
      <w:r w:rsidR="004E3107">
        <w:rPr>
          <w:rFonts w:cs="Arial"/>
          <w:b/>
          <w:sz w:val="32"/>
          <w:szCs w:val="32"/>
        </w:rPr>
        <w:t xml:space="preserve"> Project Submittal</w:t>
      </w:r>
      <w:r w:rsidR="00362077" w:rsidRPr="005B63B1">
        <w:rPr>
          <w:rFonts w:cs="Arial"/>
          <w:b/>
          <w:sz w:val="32"/>
          <w:szCs w:val="32"/>
        </w:rPr>
        <w:t xml:space="preserve"> Form</w:t>
      </w:r>
    </w:p>
    <w:p w14:paraId="5D6DD618" w14:textId="77777777" w:rsidR="004E2CF5" w:rsidRPr="00335004" w:rsidRDefault="004E2CF5" w:rsidP="00110BD0">
      <w:pPr>
        <w:widowControl w:val="0"/>
        <w:rPr>
          <w:rFonts w:cs="Arial"/>
          <w:sz w:val="14"/>
          <w:szCs w:val="20"/>
        </w:rPr>
      </w:pPr>
    </w:p>
    <w:tbl>
      <w:tblPr>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4587"/>
        <w:gridCol w:w="6039"/>
      </w:tblGrid>
      <w:tr w:rsidR="00643EFF" w:rsidRPr="00CB53CC" w14:paraId="5D6DD61A" w14:textId="77777777" w:rsidTr="001A4830">
        <w:trPr>
          <w:trHeight w:val="1579"/>
          <w:jc w:val="center"/>
        </w:trPr>
        <w:tc>
          <w:tcPr>
            <w:tcW w:w="10626"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5D6DD619" w14:textId="4763DD8C" w:rsidR="00643EFF" w:rsidRPr="001A4830" w:rsidRDefault="00643EFF" w:rsidP="00643EFF">
            <w:pPr>
              <w:spacing w:before="240" w:after="240"/>
              <w:rPr>
                <w:rStyle w:val="Strong"/>
                <w:bCs w:val="0"/>
                <w:szCs w:val="20"/>
                <w:u w:val="none"/>
              </w:rPr>
            </w:pPr>
            <w:r w:rsidRPr="001A4830">
              <w:rPr>
                <w:b/>
                <w:szCs w:val="20"/>
              </w:rPr>
              <w:t>Instructions:</w:t>
            </w:r>
            <w:r w:rsidRPr="001A4830">
              <w:rPr>
                <w:szCs w:val="20"/>
              </w:rPr>
              <w:t xml:space="preserve"> Please complete all fields as thoroughly as possible. If the project in question is still in the planning or development phase, all fields must be completed using </w:t>
            </w:r>
            <w:proofErr w:type="gramStart"/>
            <w:r w:rsidRPr="001A4830">
              <w:rPr>
                <w:szCs w:val="20"/>
              </w:rPr>
              <w:t>best</w:t>
            </w:r>
            <w:proofErr w:type="gramEnd"/>
            <w:r w:rsidRPr="001A4830">
              <w:rPr>
                <w:szCs w:val="20"/>
              </w:rPr>
              <w:t xml:space="preserve"> available data and estimates based on the proposed project design. This is an interactive Word form. Upon completion, please save this form as a PDF prior to uploading it to the Reserve. This will lock your answers and protect the document from any further changes.  All fields must be completed, even if the answer is also provided elsewhere; if a field is not applicable insert N/A in the space provided. Upon approval, this form will become public.</w:t>
            </w:r>
          </w:p>
        </w:tc>
      </w:tr>
      <w:tr w:rsidR="00521BEB" w:rsidRPr="00CB53CC" w14:paraId="5D6DD61D" w14:textId="77777777" w:rsidTr="00EF5788">
        <w:trPr>
          <w:trHeight w:val="238"/>
          <w:jc w:val="center"/>
        </w:trPr>
        <w:tc>
          <w:tcPr>
            <w:tcW w:w="4587" w:type="dxa"/>
            <w:tcBorders>
              <w:top w:val="single" w:sz="2" w:space="0" w:color="auto"/>
              <w:left w:val="single" w:sz="2" w:space="0" w:color="auto"/>
              <w:bottom w:val="single" w:sz="2" w:space="0" w:color="auto"/>
              <w:right w:val="single" w:sz="2" w:space="0" w:color="auto"/>
            </w:tcBorders>
            <w:shd w:val="clear" w:color="auto" w:fill="auto"/>
          </w:tcPr>
          <w:p w14:paraId="5D6DD61B" w14:textId="77777777" w:rsidR="00521BEB" w:rsidRPr="00302DBB" w:rsidRDefault="002126D5" w:rsidP="00302DBB">
            <w:pPr>
              <w:pStyle w:val="ListParagraph"/>
              <w:widowControl w:val="0"/>
              <w:numPr>
                <w:ilvl w:val="0"/>
                <w:numId w:val="40"/>
              </w:numPr>
              <w:spacing w:before="60" w:after="60"/>
              <w:ind w:left="341"/>
              <w:rPr>
                <w:rFonts w:cs="Arial"/>
                <w:b/>
                <w:szCs w:val="20"/>
              </w:rPr>
            </w:pPr>
            <w:r w:rsidRPr="00302DBB">
              <w:rPr>
                <w:rFonts w:cs="Arial"/>
                <w:b/>
                <w:szCs w:val="20"/>
              </w:rPr>
              <w:t>Account Holder</w:t>
            </w:r>
            <w:r w:rsidR="004E3107" w:rsidRPr="00302DBB">
              <w:rPr>
                <w:rFonts w:cs="Arial"/>
                <w:b/>
                <w:szCs w:val="20"/>
              </w:rPr>
              <w:t xml:space="preserve"> (as it appears in the Reserve software)</w:t>
            </w:r>
            <w:r w:rsidR="00521BEB" w:rsidRPr="00302DBB">
              <w:rPr>
                <w:rFonts w:cs="Arial"/>
                <w:b/>
                <w:szCs w:val="20"/>
              </w:rPr>
              <w:t>:</w:t>
            </w:r>
          </w:p>
        </w:tc>
        <w:tc>
          <w:tcPr>
            <w:tcW w:w="6039" w:type="dxa"/>
            <w:tcBorders>
              <w:top w:val="single" w:sz="2" w:space="0" w:color="auto"/>
              <w:left w:val="single" w:sz="2" w:space="0" w:color="auto"/>
              <w:bottom w:val="single" w:sz="2" w:space="0" w:color="auto"/>
              <w:right w:val="single" w:sz="2" w:space="0" w:color="auto"/>
            </w:tcBorders>
            <w:shd w:val="clear" w:color="auto" w:fill="auto"/>
          </w:tcPr>
          <w:p w14:paraId="5D6DD61C" w14:textId="77777777" w:rsidR="00521BEB" w:rsidRPr="0012016A" w:rsidRDefault="00195A6E" w:rsidP="00DD2BD9">
            <w:pPr>
              <w:widowControl w:val="0"/>
              <w:spacing w:before="120" w:after="120"/>
              <w:rPr>
                <w:rStyle w:val="Strong"/>
              </w:rPr>
            </w:pPr>
            <w:r w:rsidRPr="0012016A">
              <w:rPr>
                <w:rStyle w:val="Strong"/>
              </w:rPr>
              <w:fldChar w:fldCharType="begin">
                <w:ffData>
                  <w:name w:val="Text3"/>
                  <w:enabled/>
                  <w:calcOnExit w:val="0"/>
                  <w:textInput/>
                </w:ffData>
              </w:fldChar>
            </w:r>
            <w:r w:rsidR="00A1583E" w:rsidRPr="0012016A">
              <w:rPr>
                <w:rStyle w:val="Strong"/>
              </w:rPr>
              <w:instrText xml:space="preserve"> FORMTEXT </w:instrText>
            </w:r>
            <w:r w:rsidRPr="0012016A">
              <w:rPr>
                <w:rStyle w:val="Strong"/>
              </w:rPr>
            </w:r>
            <w:r w:rsidRPr="0012016A">
              <w:rPr>
                <w:rStyle w:val="Strong"/>
              </w:rPr>
              <w:fldChar w:fldCharType="separate"/>
            </w:r>
            <w:r w:rsidR="00A1583E" w:rsidRPr="0012016A">
              <w:rPr>
                <w:rStyle w:val="Strong"/>
              </w:rPr>
              <w:t> </w:t>
            </w:r>
            <w:r w:rsidR="00A1583E" w:rsidRPr="0012016A">
              <w:rPr>
                <w:rStyle w:val="Strong"/>
              </w:rPr>
              <w:t> </w:t>
            </w:r>
            <w:r w:rsidR="00A1583E" w:rsidRPr="0012016A">
              <w:rPr>
                <w:rStyle w:val="Strong"/>
              </w:rPr>
              <w:t> </w:t>
            </w:r>
            <w:r w:rsidR="00A1583E" w:rsidRPr="0012016A">
              <w:rPr>
                <w:rStyle w:val="Strong"/>
              </w:rPr>
              <w:t> </w:t>
            </w:r>
            <w:r w:rsidR="00A1583E" w:rsidRPr="0012016A">
              <w:rPr>
                <w:rStyle w:val="Strong"/>
              </w:rPr>
              <w:t> </w:t>
            </w:r>
            <w:r w:rsidRPr="0012016A">
              <w:rPr>
                <w:rStyle w:val="Strong"/>
              </w:rPr>
              <w:fldChar w:fldCharType="end"/>
            </w:r>
            <w:r w:rsidR="006F2950" w:rsidRPr="0012016A">
              <w:rPr>
                <w:rStyle w:val="Strong"/>
              </w:rPr>
              <w:t xml:space="preserve"> </w:t>
            </w:r>
          </w:p>
        </w:tc>
      </w:tr>
      <w:tr w:rsidR="004E3107" w:rsidRPr="00CB53CC" w14:paraId="5D6DD620" w14:textId="77777777" w:rsidTr="00EF5788">
        <w:trPr>
          <w:trHeight w:val="238"/>
          <w:jc w:val="center"/>
        </w:trPr>
        <w:tc>
          <w:tcPr>
            <w:tcW w:w="4587" w:type="dxa"/>
            <w:tcBorders>
              <w:top w:val="single" w:sz="2" w:space="0" w:color="auto"/>
              <w:left w:val="single" w:sz="2" w:space="0" w:color="auto"/>
              <w:bottom w:val="single" w:sz="2" w:space="0" w:color="auto"/>
            </w:tcBorders>
            <w:shd w:val="clear" w:color="auto" w:fill="auto"/>
          </w:tcPr>
          <w:p w14:paraId="5D6DD61E"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Name (as it appears in the Reserve software):</w:t>
            </w:r>
          </w:p>
        </w:tc>
        <w:tc>
          <w:tcPr>
            <w:tcW w:w="6039" w:type="dxa"/>
            <w:tcBorders>
              <w:top w:val="single" w:sz="2" w:space="0" w:color="auto"/>
              <w:bottom w:val="single" w:sz="2" w:space="0" w:color="auto"/>
              <w:right w:val="single" w:sz="2" w:space="0" w:color="auto"/>
            </w:tcBorders>
            <w:shd w:val="clear" w:color="auto" w:fill="auto"/>
          </w:tcPr>
          <w:p w14:paraId="5D6DD61F" w14:textId="77777777" w:rsidR="004E3107" w:rsidRPr="0012016A" w:rsidRDefault="004E3107" w:rsidP="00AA612E">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E3107" w:rsidRPr="00CB53CC" w14:paraId="5D6DD623" w14:textId="77777777" w:rsidTr="00EF5788">
        <w:trPr>
          <w:trHeight w:val="238"/>
          <w:jc w:val="center"/>
        </w:trPr>
        <w:tc>
          <w:tcPr>
            <w:tcW w:w="4587" w:type="dxa"/>
            <w:tcBorders>
              <w:top w:val="single" w:sz="2" w:space="0" w:color="auto"/>
              <w:left w:val="single" w:sz="2" w:space="0" w:color="auto"/>
              <w:bottom w:val="single" w:sz="2" w:space="0" w:color="auto"/>
            </w:tcBorders>
            <w:shd w:val="clear" w:color="auto" w:fill="auto"/>
          </w:tcPr>
          <w:p w14:paraId="5D6DD621"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ID #:</w:t>
            </w:r>
          </w:p>
        </w:tc>
        <w:tc>
          <w:tcPr>
            <w:tcW w:w="6039" w:type="dxa"/>
            <w:tcBorders>
              <w:top w:val="single" w:sz="2" w:space="0" w:color="auto"/>
              <w:bottom w:val="single" w:sz="2" w:space="0" w:color="auto"/>
              <w:right w:val="single" w:sz="2" w:space="0" w:color="auto"/>
            </w:tcBorders>
            <w:shd w:val="clear" w:color="auto" w:fill="auto"/>
          </w:tcPr>
          <w:p w14:paraId="5D6DD622" w14:textId="77777777" w:rsidR="004E3107" w:rsidRPr="0012016A" w:rsidRDefault="004E3107" w:rsidP="00AA612E">
            <w:pPr>
              <w:widowControl w:val="0"/>
              <w:spacing w:before="60" w:after="60"/>
              <w:rPr>
                <w:rStyle w:val="Strong"/>
              </w:rPr>
            </w:pPr>
            <w:r w:rsidRPr="001E15F9">
              <w:rPr>
                <w:rStyle w:val="Strong"/>
                <w:u w:val="none"/>
              </w:rPr>
              <w:t>CAR</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FC785E" w:rsidRPr="00CB53CC" w14:paraId="5D6DD627" w14:textId="77777777" w:rsidTr="00EF5788">
        <w:trPr>
          <w:trHeight w:val="238"/>
          <w:jc w:val="center"/>
        </w:trPr>
        <w:tc>
          <w:tcPr>
            <w:tcW w:w="4587" w:type="dxa"/>
            <w:tcBorders>
              <w:top w:val="single" w:sz="2" w:space="0" w:color="auto"/>
              <w:left w:val="single" w:sz="2" w:space="0" w:color="auto"/>
              <w:bottom w:val="single" w:sz="2" w:space="0" w:color="auto"/>
            </w:tcBorders>
            <w:shd w:val="clear" w:color="auto" w:fill="auto"/>
          </w:tcPr>
          <w:p w14:paraId="5D6DD624" w14:textId="77777777" w:rsidR="00FC785E" w:rsidRPr="00CB53CC" w:rsidRDefault="002126D5" w:rsidP="00302DBB">
            <w:pPr>
              <w:pStyle w:val="ListParagraph"/>
              <w:widowControl w:val="0"/>
              <w:numPr>
                <w:ilvl w:val="0"/>
                <w:numId w:val="40"/>
              </w:numPr>
              <w:spacing w:before="60" w:after="60"/>
              <w:ind w:left="341"/>
              <w:rPr>
                <w:rFonts w:cs="Arial"/>
                <w:b/>
                <w:szCs w:val="20"/>
              </w:rPr>
            </w:pPr>
            <w:r>
              <w:rPr>
                <w:rFonts w:cs="Arial"/>
                <w:b/>
                <w:szCs w:val="20"/>
              </w:rPr>
              <w:t>Protocol Version</w:t>
            </w:r>
            <w:r w:rsidR="00FC785E">
              <w:rPr>
                <w:rFonts w:cs="Arial"/>
                <w:b/>
                <w:szCs w:val="20"/>
              </w:rPr>
              <w:t>:</w:t>
            </w:r>
          </w:p>
        </w:tc>
        <w:tc>
          <w:tcPr>
            <w:tcW w:w="6039" w:type="dxa"/>
            <w:tcBorders>
              <w:top w:val="single" w:sz="2" w:space="0" w:color="auto"/>
              <w:bottom w:val="single" w:sz="2" w:space="0" w:color="auto"/>
              <w:right w:val="single" w:sz="2" w:space="0" w:color="auto"/>
            </w:tcBorders>
            <w:shd w:val="clear" w:color="auto" w:fill="auto"/>
            <w:vAlign w:val="center"/>
          </w:tcPr>
          <w:p w14:paraId="5D6DD626" w14:textId="30269D71" w:rsidR="00387A4D" w:rsidRPr="00BF3CC1" w:rsidRDefault="00EC7EC5" w:rsidP="001A4830">
            <w:pPr>
              <w:widowControl w:val="0"/>
              <w:spacing w:before="120" w:after="120"/>
              <w:rPr>
                <w:rFonts w:cs="Arial"/>
                <w:szCs w:val="20"/>
              </w:rPr>
            </w:pPr>
            <w:r>
              <w:rPr>
                <w:rFonts w:cs="Arial"/>
                <w:szCs w:val="20"/>
              </w:rPr>
              <w:t xml:space="preserve">U.S. </w:t>
            </w:r>
            <w:r w:rsidR="00387A4D">
              <w:rPr>
                <w:rFonts w:cs="Arial"/>
                <w:szCs w:val="20"/>
              </w:rPr>
              <w:t>Landfill Protocol V6.0</w:t>
            </w:r>
          </w:p>
        </w:tc>
      </w:tr>
      <w:tr w:rsidR="0062342D" w:rsidRPr="00CB53CC" w14:paraId="5D6DD62F" w14:textId="77777777" w:rsidTr="00EF5788">
        <w:trPr>
          <w:trHeight w:val="238"/>
          <w:jc w:val="center"/>
        </w:trPr>
        <w:tc>
          <w:tcPr>
            <w:tcW w:w="4587" w:type="dxa"/>
            <w:tcBorders>
              <w:top w:val="single" w:sz="2" w:space="0" w:color="auto"/>
              <w:left w:val="single" w:sz="2" w:space="0" w:color="auto"/>
              <w:bottom w:val="single" w:sz="2" w:space="0" w:color="auto"/>
            </w:tcBorders>
            <w:shd w:val="clear" w:color="auto" w:fill="auto"/>
          </w:tcPr>
          <w:p w14:paraId="5D6DD628" w14:textId="6FF7FA7D" w:rsidR="0062342D" w:rsidRDefault="0062342D" w:rsidP="00302DBB">
            <w:pPr>
              <w:pStyle w:val="ListParagraph"/>
              <w:widowControl w:val="0"/>
              <w:numPr>
                <w:ilvl w:val="0"/>
                <w:numId w:val="40"/>
              </w:numPr>
              <w:spacing w:before="60" w:after="60"/>
              <w:ind w:left="341"/>
              <w:rPr>
                <w:rFonts w:cs="Arial"/>
                <w:b/>
                <w:szCs w:val="20"/>
              </w:rPr>
            </w:pPr>
            <w:r>
              <w:rPr>
                <w:rFonts w:cs="Arial"/>
                <w:b/>
                <w:szCs w:val="20"/>
              </w:rPr>
              <w:t>Project Crediting Period* (select one)</w:t>
            </w:r>
            <w:r w:rsidR="00A82127">
              <w:rPr>
                <w:rFonts w:cs="Arial"/>
                <w:b/>
                <w:szCs w:val="20"/>
              </w:rPr>
              <w:t>:</w:t>
            </w:r>
          </w:p>
          <w:p w14:paraId="5D6DD629" w14:textId="4C394DC1" w:rsidR="0062342D" w:rsidRPr="00C64B4F" w:rsidRDefault="001A0643" w:rsidP="00C64B4F">
            <w:pPr>
              <w:pStyle w:val="ListParagraph"/>
              <w:widowControl w:val="0"/>
              <w:spacing w:before="60" w:after="60"/>
              <w:ind w:left="341"/>
              <w:rPr>
                <w:rFonts w:cs="Arial"/>
                <w:szCs w:val="20"/>
              </w:rPr>
            </w:pPr>
            <w:r w:rsidRPr="0062342D">
              <w:rPr>
                <w:rFonts w:cs="Arial"/>
                <w:szCs w:val="20"/>
              </w:rPr>
              <w:t>*If the project is being submitted for a crediting period</w:t>
            </w:r>
            <w:r w:rsidR="00325646">
              <w:rPr>
                <w:rFonts w:cs="Arial"/>
                <w:szCs w:val="20"/>
              </w:rPr>
              <w:t xml:space="preserve"> renewal</w:t>
            </w:r>
            <w:r w:rsidRPr="0062342D">
              <w:rPr>
                <w:rFonts w:cs="Arial"/>
                <w:szCs w:val="20"/>
              </w:rPr>
              <w:t xml:space="preserve">, please send an email to </w:t>
            </w:r>
            <w:hyperlink r:id="rId11" w:history="1">
              <w:r w:rsidRPr="00513693">
                <w:rPr>
                  <w:rStyle w:val="Hyperlink"/>
                  <w:rFonts w:cs="Arial"/>
                  <w:szCs w:val="20"/>
                </w:rPr>
                <w:t>reserve@climateactionreserve.org</w:t>
              </w:r>
            </w:hyperlink>
            <w:r>
              <w:rPr>
                <w:rFonts w:cs="Arial"/>
                <w:szCs w:val="20"/>
              </w:rPr>
              <w:t xml:space="preserve"> </w:t>
            </w:r>
            <w:r w:rsidRPr="0062342D">
              <w:rPr>
                <w:rFonts w:cs="Arial"/>
                <w:szCs w:val="20"/>
              </w:rPr>
              <w:t>notifying the Reserve Administrator</w:t>
            </w:r>
            <w:r>
              <w:rPr>
                <w:rFonts w:cs="Arial"/>
                <w:szCs w:val="20"/>
              </w:rPr>
              <w:t xml:space="preserve">. In addition, please upload to the </w:t>
            </w:r>
            <w:r>
              <w:rPr>
                <w:rFonts w:cs="Arial"/>
                <w:i/>
                <w:szCs w:val="20"/>
              </w:rPr>
              <w:t>existing</w:t>
            </w:r>
            <w:r>
              <w:rPr>
                <w:rFonts w:cs="Arial"/>
                <w:szCs w:val="20"/>
              </w:rPr>
              <w:t xml:space="preserve"> project in the Reserve software (there is no need to create a new project for the purposes of applying for a crediting period</w:t>
            </w:r>
            <w:r w:rsidR="00325646">
              <w:rPr>
                <w:rFonts w:cs="Arial"/>
                <w:szCs w:val="20"/>
              </w:rPr>
              <w:t xml:space="preserve"> renewal</w:t>
            </w:r>
            <w:r>
              <w:rPr>
                <w:rFonts w:cs="Arial"/>
                <w:szCs w:val="20"/>
              </w:rPr>
              <w:t>).</w:t>
            </w:r>
          </w:p>
        </w:tc>
        <w:tc>
          <w:tcPr>
            <w:tcW w:w="6039" w:type="dxa"/>
            <w:tcBorders>
              <w:top w:val="single" w:sz="2" w:space="0" w:color="auto"/>
              <w:bottom w:val="single" w:sz="2" w:space="0" w:color="auto"/>
              <w:right w:val="single" w:sz="2" w:space="0" w:color="auto"/>
            </w:tcBorders>
            <w:shd w:val="clear" w:color="auto" w:fill="auto"/>
          </w:tcPr>
          <w:p w14:paraId="5D6DD62A" w14:textId="77777777" w:rsidR="0062342D" w:rsidRDefault="0062342D" w:rsidP="0062342D">
            <w:pPr>
              <w:rPr>
                <w:rFonts w:cs="Arial"/>
                <w:szCs w:val="22"/>
              </w:rPr>
            </w:pPr>
          </w:p>
          <w:p w14:paraId="5D6DD62B" w14:textId="0BA14FCB" w:rsidR="0062342D" w:rsidRDefault="0062342D" w:rsidP="00E5144E">
            <w:pPr>
              <w:spacing w:before="60"/>
              <w:rPr>
                <w:rFonts w:cs="Arial"/>
                <w:szCs w:val="22"/>
              </w:rPr>
            </w:pPr>
            <w:r>
              <w:rPr>
                <w:rFonts w:cs="Arial"/>
                <w:szCs w:val="22"/>
              </w:rPr>
              <w:fldChar w:fldCharType="begin">
                <w:ffData>
                  <w:name w:val="Check10"/>
                  <w:enabled/>
                  <w:calcOnExit w:val="0"/>
                  <w:checkBox>
                    <w:sizeAuto/>
                    <w:default w:val="0"/>
                    <w:checked w:val="0"/>
                  </w:checkBox>
                </w:ffData>
              </w:fldChar>
            </w:r>
            <w:bookmarkStart w:id="0" w:name="Check10"/>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bookmarkEnd w:id="0"/>
            <w:r>
              <w:rPr>
                <w:rFonts w:cs="Arial"/>
                <w:szCs w:val="22"/>
              </w:rPr>
              <w:t xml:space="preserve"> First crediting period</w:t>
            </w:r>
            <w:r>
              <w:rPr>
                <w:rFonts w:cs="Arial"/>
                <w:szCs w:val="22"/>
              </w:rPr>
              <w:tab/>
            </w:r>
          </w:p>
          <w:p w14:paraId="5D6DD62C" w14:textId="77777777" w:rsidR="0062342D" w:rsidRDefault="0062342D" w:rsidP="0062342D">
            <w:pPr>
              <w:rPr>
                <w:rFonts w:cs="Arial"/>
                <w:szCs w:val="22"/>
              </w:rPr>
            </w:pPr>
          </w:p>
          <w:p w14:paraId="5D6DD62D" w14:textId="5B5F1262" w:rsidR="00C64B4F" w:rsidRDefault="0062342D" w:rsidP="00C64B4F">
            <w:pPr>
              <w:rPr>
                <w:rFonts w:cs="Arial"/>
                <w:szCs w:val="22"/>
              </w:rPr>
            </w:pPr>
            <w:r>
              <w:rPr>
                <w:rFonts w:cs="Arial"/>
                <w:szCs w:val="22"/>
              </w:rPr>
              <w:fldChar w:fldCharType="begin">
                <w:ffData>
                  <w:name w:val="Check11"/>
                  <w:enabled/>
                  <w:calcOnExit w:val="0"/>
                  <w:checkBox>
                    <w:sizeAuto/>
                    <w:default w:val="0"/>
                  </w:checkBox>
                </w:ffData>
              </w:fldChar>
            </w:r>
            <w:bookmarkStart w:id="1" w:name="Check11"/>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bookmarkEnd w:id="1"/>
            <w:r>
              <w:rPr>
                <w:rFonts w:cs="Arial"/>
                <w:szCs w:val="22"/>
              </w:rPr>
              <w:t xml:space="preserve"> Second crediting period</w:t>
            </w:r>
          </w:p>
          <w:p w14:paraId="42D4AAAC" w14:textId="77777777" w:rsidR="00C2464C" w:rsidRDefault="00C2464C" w:rsidP="00C64B4F">
            <w:pPr>
              <w:rPr>
                <w:rFonts w:cs="Arial"/>
                <w:szCs w:val="22"/>
              </w:rPr>
            </w:pPr>
          </w:p>
          <w:p w14:paraId="5C50C979" w14:textId="5CB245E4" w:rsidR="00C2464C" w:rsidRDefault="00C2464C" w:rsidP="00C64B4F">
            <w:pP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r>
              <w:rPr>
                <w:rFonts w:cs="Arial"/>
                <w:szCs w:val="22"/>
              </w:rPr>
              <w:t xml:space="preserve"> Third crediting period</w:t>
            </w:r>
          </w:p>
          <w:p w14:paraId="5D6DD62E" w14:textId="77777777" w:rsidR="0062342D" w:rsidRPr="0062342D" w:rsidRDefault="0062342D" w:rsidP="0062342D">
            <w:pPr>
              <w:spacing w:after="240"/>
              <w:rPr>
                <w:rStyle w:val="Strong"/>
                <w:rFonts w:cs="Arial"/>
                <w:bCs w:val="0"/>
                <w:szCs w:val="22"/>
                <w:u w:val="none"/>
              </w:rPr>
            </w:pPr>
          </w:p>
        </w:tc>
      </w:tr>
      <w:tr w:rsidR="00521BEB" w:rsidRPr="00CB53CC" w14:paraId="5D6DD632" w14:textId="77777777" w:rsidTr="00EF5788">
        <w:trPr>
          <w:trHeight w:val="238"/>
          <w:jc w:val="center"/>
        </w:trPr>
        <w:tc>
          <w:tcPr>
            <w:tcW w:w="4587" w:type="dxa"/>
            <w:tcBorders>
              <w:top w:val="single" w:sz="2" w:space="0" w:color="auto"/>
              <w:left w:val="single" w:sz="2" w:space="0" w:color="auto"/>
              <w:bottom w:val="single" w:sz="2" w:space="0" w:color="auto"/>
            </w:tcBorders>
            <w:shd w:val="clear" w:color="auto" w:fill="auto"/>
          </w:tcPr>
          <w:p w14:paraId="5D6DD630" w14:textId="77777777" w:rsidR="00521BEB"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Technical Consultant(s):</w:t>
            </w:r>
          </w:p>
        </w:tc>
        <w:tc>
          <w:tcPr>
            <w:tcW w:w="6039" w:type="dxa"/>
            <w:tcBorders>
              <w:top w:val="single" w:sz="2" w:space="0" w:color="auto"/>
              <w:bottom w:val="single" w:sz="2" w:space="0" w:color="auto"/>
              <w:right w:val="single" w:sz="2" w:space="0" w:color="auto"/>
            </w:tcBorders>
            <w:shd w:val="clear" w:color="auto" w:fill="auto"/>
          </w:tcPr>
          <w:p w14:paraId="5D6DD631" w14:textId="77777777" w:rsidR="00521BEB" w:rsidRPr="0012016A" w:rsidRDefault="00195A6E" w:rsidP="00110BD0">
            <w:pPr>
              <w:widowControl w:val="0"/>
              <w:spacing w:before="60" w:after="60"/>
              <w:rPr>
                <w:rStyle w:val="Strong"/>
              </w:rPr>
            </w:pPr>
            <w:r w:rsidRPr="0012016A">
              <w:rPr>
                <w:rStyle w:val="Strong"/>
              </w:rPr>
              <w:fldChar w:fldCharType="begin">
                <w:ffData>
                  <w:name w:val="Text4"/>
                  <w:enabled/>
                  <w:calcOnExit w:val="0"/>
                  <w:textInput/>
                </w:ffData>
              </w:fldChar>
            </w:r>
            <w:bookmarkStart w:id="2" w:name="Text4"/>
            <w:r w:rsidR="00521BEB" w:rsidRPr="0012016A">
              <w:rPr>
                <w:rStyle w:val="Strong"/>
              </w:rPr>
              <w:instrText xml:space="preserve"> FORMTEXT </w:instrText>
            </w:r>
            <w:r w:rsidRPr="0012016A">
              <w:rPr>
                <w:rStyle w:val="Strong"/>
              </w:rPr>
            </w:r>
            <w:r w:rsidRPr="0012016A">
              <w:rPr>
                <w:rStyle w:val="Strong"/>
              </w:rPr>
              <w:fldChar w:fldCharType="separate"/>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Pr="0012016A">
              <w:rPr>
                <w:rStyle w:val="Strong"/>
              </w:rPr>
              <w:fldChar w:fldCharType="end"/>
            </w:r>
            <w:bookmarkEnd w:id="2"/>
          </w:p>
        </w:tc>
      </w:tr>
      <w:tr w:rsidR="004E3107" w:rsidRPr="00CB53CC" w14:paraId="5D6DD635" w14:textId="77777777" w:rsidTr="00EF5788">
        <w:trPr>
          <w:trHeight w:val="238"/>
          <w:jc w:val="center"/>
        </w:trPr>
        <w:tc>
          <w:tcPr>
            <w:tcW w:w="4587" w:type="dxa"/>
            <w:tcBorders>
              <w:top w:val="single" w:sz="2" w:space="0" w:color="auto"/>
              <w:left w:val="single" w:sz="2" w:space="0" w:color="auto"/>
              <w:bottom w:val="single" w:sz="2" w:space="0" w:color="auto"/>
            </w:tcBorders>
            <w:shd w:val="clear" w:color="auto" w:fill="auto"/>
          </w:tcPr>
          <w:p w14:paraId="5D6DD633" w14:textId="77777777" w:rsidR="004E3107" w:rsidRDefault="004E3107" w:rsidP="00302DBB">
            <w:pPr>
              <w:pStyle w:val="ListParagraph"/>
              <w:widowControl w:val="0"/>
              <w:numPr>
                <w:ilvl w:val="0"/>
                <w:numId w:val="40"/>
              </w:numPr>
              <w:spacing w:before="60" w:after="60"/>
              <w:ind w:left="341"/>
              <w:rPr>
                <w:rFonts w:cs="Arial"/>
                <w:b/>
                <w:szCs w:val="20"/>
              </w:rPr>
            </w:pPr>
            <w:r>
              <w:rPr>
                <w:rFonts w:cs="Arial"/>
                <w:b/>
                <w:szCs w:val="20"/>
              </w:rPr>
              <w:t>Other Parties with a Material Interest:</w:t>
            </w:r>
          </w:p>
        </w:tc>
        <w:tc>
          <w:tcPr>
            <w:tcW w:w="6039" w:type="dxa"/>
            <w:tcBorders>
              <w:top w:val="single" w:sz="2" w:space="0" w:color="auto"/>
              <w:bottom w:val="single" w:sz="2" w:space="0" w:color="auto"/>
              <w:right w:val="single" w:sz="2" w:space="0" w:color="auto"/>
            </w:tcBorders>
            <w:shd w:val="clear" w:color="auto" w:fill="auto"/>
          </w:tcPr>
          <w:p w14:paraId="5D6DD634" w14:textId="77777777" w:rsidR="004E3107" w:rsidRPr="0012016A" w:rsidRDefault="004E3107" w:rsidP="00110B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521BEB" w:rsidRPr="00CB53CC" w14:paraId="5D6DD638" w14:textId="77777777" w:rsidTr="00EF5788">
        <w:trPr>
          <w:trHeight w:val="238"/>
          <w:jc w:val="center"/>
        </w:trPr>
        <w:tc>
          <w:tcPr>
            <w:tcW w:w="4587" w:type="dxa"/>
            <w:tcBorders>
              <w:top w:val="single" w:sz="2" w:space="0" w:color="auto"/>
              <w:left w:val="single" w:sz="2" w:space="0" w:color="auto"/>
              <w:bottom w:val="single" w:sz="2" w:space="0" w:color="auto"/>
            </w:tcBorders>
            <w:shd w:val="clear" w:color="auto" w:fill="auto"/>
          </w:tcPr>
          <w:p w14:paraId="5D6DD636" w14:textId="77777777" w:rsidR="00521BEB"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Form Completed By (name, organization):</w:t>
            </w:r>
          </w:p>
        </w:tc>
        <w:tc>
          <w:tcPr>
            <w:tcW w:w="6039" w:type="dxa"/>
            <w:tcBorders>
              <w:top w:val="single" w:sz="2" w:space="0" w:color="auto"/>
              <w:bottom w:val="single" w:sz="2" w:space="0" w:color="auto"/>
              <w:right w:val="single" w:sz="2" w:space="0" w:color="auto"/>
            </w:tcBorders>
            <w:shd w:val="clear" w:color="auto" w:fill="auto"/>
          </w:tcPr>
          <w:p w14:paraId="5D6DD637" w14:textId="77777777" w:rsidR="00521BEB" w:rsidRPr="0012016A" w:rsidRDefault="00195A6E" w:rsidP="00110BD0">
            <w:pPr>
              <w:widowControl w:val="0"/>
              <w:spacing w:before="60" w:after="60"/>
              <w:rPr>
                <w:rStyle w:val="Strong"/>
              </w:rPr>
            </w:pPr>
            <w:r w:rsidRPr="0012016A">
              <w:rPr>
                <w:rStyle w:val="Strong"/>
              </w:rPr>
              <w:fldChar w:fldCharType="begin">
                <w:ffData>
                  <w:name w:val="Text5"/>
                  <w:enabled/>
                  <w:calcOnExit w:val="0"/>
                  <w:textInput/>
                </w:ffData>
              </w:fldChar>
            </w:r>
            <w:bookmarkStart w:id="3" w:name="Text5"/>
            <w:r w:rsidR="00521BEB" w:rsidRPr="0012016A">
              <w:rPr>
                <w:rStyle w:val="Strong"/>
              </w:rPr>
              <w:instrText xml:space="preserve"> FORMTEXT </w:instrText>
            </w:r>
            <w:r w:rsidRPr="0012016A">
              <w:rPr>
                <w:rStyle w:val="Strong"/>
              </w:rPr>
            </w:r>
            <w:r w:rsidRPr="0012016A">
              <w:rPr>
                <w:rStyle w:val="Strong"/>
              </w:rPr>
              <w:fldChar w:fldCharType="separate"/>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Pr="0012016A">
              <w:rPr>
                <w:rStyle w:val="Strong"/>
              </w:rPr>
              <w:fldChar w:fldCharType="end"/>
            </w:r>
            <w:bookmarkEnd w:id="3"/>
          </w:p>
        </w:tc>
      </w:tr>
      <w:tr w:rsidR="00B974ED" w:rsidRPr="00CB53CC" w14:paraId="5D6DD63B" w14:textId="77777777" w:rsidTr="00EF5788">
        <w:trPr>
          <w:trHeight w:val="238"/>
          <w:jc w:val="center"/>
        </w:trPr>
        <w:tc>
          <w:tcPr>
            <w:tcW w:w="4587" w:type="dxa"/>
            <w:tcBorders>
              <w:top w:val="single" w:sz="2" w:space="0" w:color="auto"/>
              <w:left w:val="single" w:sz="2" w:space="0" w:color="auto"/>
              <w:bottom w:val="single" w:sz="2" w:space="0" w:color="auto"/>
            </w:tcBorders>
            <w:shd w:val="clear" w:color="auto" w:fill="auto"/>
          </w:tcPr>
          <w:p w14:paraId="5D6DD639" w14:textId="77777777" w:rsidR="00B974ED" w:rsidRDefault="004E3107" w:rsidP="00302DBB">
            <w:pPr>
              <w:pStyle w:val="ListParagraph"/>
              <w:widowControl w:val="0"/>
              <w:numPr>
                <w:ilvl w:val="1"/>
                <w:numId w:val="40"/>
              </w:numPr>
              <w:spacing w:before="60" w:after="60"/>
              <w:ind w:left="521"/>
              <w:rPr>
                <w:rFonts w:cs="Arial"/>
                <w:b/>
                <w:szCs w:val="20"/>
              </w:rPr>
            </w:pPr>
            <w:r>
              <w:rPr>
                <w:rFonts w:cs="Arial"/>
                <w:b/>
                <w:szCs w:val="20"/>
              </w:rPr>
              <w:t>Contact Information (phone, email):</w:t>
            </w:r>
          </w:p>
        </w:tc>
        <w:tc>
          <w:tcPr>
            <w:tcW w:w="6039" w:type="dxa"/>
            <w:tcBorders>
              <w:top w:val="single" w:sz="2" w:space="0" w:color="auto"/>
              <w:bottom w:val="single" w:sz="2" w:space="0" w:color="auto"/>
              <w:right w:val="single" w:sz="2" w:space="0" w:color="auto"/>
            </w:tcBorders>
            <w:shd w:val="clear" w:color="auto" w:fill="auto"/>
          </w:tcPr>
          <w:p w14:paraId="5D6DD63A" w14:textId="77777777" w:rsidR="00B974ED" w:rsidRPr="0012016A" w:rsidRDefault="00195A6E" w:rsidP="00110BD0">
            <w:pPr>
              <w:widowControl w:val="0"/>
              <w:spacing w:before="60" w:after="60"/>
              <w:rPr>
                <w:rStyle w:val="Strong"/>
              </w:rPr>
            </w:pPr>
            <w:r w:rsidRPr="0012016A">
              <w:rPr>
                <w:rStyle w:val="Strong"/>
              </w:rPr>
              <w:fldChar w:fldCharType="begin">
                <w:ffData>
                  <w:name w:val="Text5"/>
                  <w:enabled/>
                  <w:calcOnExit w:val="0"/>
                  <w:textInput/>
                </w:ffData>
              </w:fldChar>
            </w:r>
            <w:r w:rsidR="00B974ED" w:rsidRPr="0012016A">
              <w:rPr>
                <w:rStyle w:val="Strong"/>
              </w:rPr>
              <w:instrText xml:space="preserve"> FORMTEXT </w:instrText>
            </w:r>
            <w:r w:rsidRPr="0012016A">
              <w:rPr>
                <w:rStyle w:val="Strong"/>
              </w:rPr>
            </w:r>
            <w:r w:rsidRPr="0012016A">
              <w:rPr>
                <w:rStyle w:val="Strong"/>
              </w:rPr>
              <w:fldChar w:fldCharType="separate"/>
            </w:r>
            <w:r w:rsidR="00B974ED" w:rsidRPr="0012016A">
              <w:rPr>
                <w:rStyle w:val="Strong"/>
              </w:rPr>
              <w:t> </w:t>
            </w:r>
            <w:r w:rsidR="00B974ED" w:rsidRPr="0012016A">
              <w:rPr>
                <w:rStyle w:val="Strong"/>
              </w:rPr>
              <w:t> </w:t>
            </w:r>
            <w:r w:rsidR="00B974ED" w:rsidRPr="0012016A">
              <w:rPr>
                <w:rStyle w:val="Strong"/>
              </w:rPr>
              <w:t> </w:t>
            </w:r>
            <w:r w:rsidR="00B974ED" w:rsidRPr="0012016A">
              <w:rPr>
                <w:rStyle w:val="Strong"/>
              </w:rPr>
              <w:t> </w:t>
            </w:r>
            <w:r w:rsidR="00B974ED" w:rsidRPr="0012016A">
              <w:rPr>
                <w:rStyle w:val="Strong"/>
              </w:rPr>
              <w:t> </w:t>
            </w:r>
            <w:r w:rsidRPr="0012016A">
              <w:rPr>
                <w:rStyle w:val="Strong"/>
              </w:rPr>
              <w:fldChar w:fldCharType="end"/>
            </w:r>
          </w:p>
        </w:tc>
      </w:tr>
      <w:tr w:rsidR="00521BEB" w:rsidRPr="00CB53CC" w14:paraId="5D6DD63E" w14:textId="77777777" w:rsidTr="00EF5788">
        <w:trPr>
          <w:trHeight w:val="238"/>
          <w:jc w:val="center"/>
        </w:trPr>
        <w:tc>
          <w:tcPr>
            <w:tcW w:w="4587" w:type="dxa"/>
            <w:tcBorders>
              <w:top w:val="single" w:sz="2" w:space="0" w:color="auto"/>
              <w:left w:val="single" w:sz="2" w:space="0" w:color="auto"/>
              <w:bottom w:val="single" w:sz="2" w:space="0" w:color="auto"/>
            </w:tcBorders>
            <w:shd w:val="clear" w:color="auto" w:fill="auto"/>
          </w:tcPr>
          <w:p w14:paraId="5D6DD63C" w14:textId="28824E54" w:rsidR="00521BEB" w:rsidRPr="00CB53CC" w:rsidRDefault="005665E3" w:rsidP="00302DBB">
            <w:pPr>
              <w:pStyle w:val="ListParagraph"/>
              <w:widowControl w:val="0"/>
              <w:numPr>
                <w:ilvl w:val="1"/>
                <w:numId w:val="40"/>
              </w:numPr>
              <w:spacing w:before="60" w:after="60"/>
              <w:ind w:left="521"/>
              <w:rPr>
                <w:rFonts w:cs="Arial"/>
                <w:b/>
                <w:szCs w:val="20"/>
              </w:rPr>
            </w:pPr>
            <w:r>
              <w:rPr>
                <w:rFonts w:cs="Arial"/>
                <w:b/>
                <w:szCs w:val="20"/>
              </w:rPr>
              <w:t>Original</w:t>
            </w:r>
            <w:r w:rsidR="0058399F">
              <w:rPr>
                <w:rFonts w:cs="Arial"/>
                <w:b/>
                <w:szCs w:val="20"/>
              </w:rPr>
              <w:t xml:space="preserve"> </w:t>
            </w:r>
            <w:r w:rsidR="00521BEB" w:rsidRPr="00CB53CC">
              <w:rPr>
                <w:rFonts w:cs="Arial"/>
                <w:b/>
                <w:szCs w:val="20"/>
              </w:rPr>
              <w:t>Date</w:t>
            </w:r>
            <w:r w:rsidR="004E3107">
              <w:rPr>
                <w:rFonts w:cs="Arial"/>
                <w:b/>
                <w:szCs w:val="20"/>
              </w:rPr>
              <w:t xml:space="preserve"> of </w:t>
            </w:r>
            <w:r>
              <w:rPr>
                <w:rFonts w:cs="Arial"/>
                <w:b/>
                <w:szCs w:val="20"/>
              </w:rPr>
              <w:t>Submittal</w:t>
            </w:r>
            <w:r w:rsidR="00521BEB" w:rsidRPr="00CB53CC">
              <w:rPr>
                <w:rFonts w:cs="Arial"/>
                <w:b/>
                <w:szCs w:val="20"/>
              </w:rPr>
              <w:t>:</w:t>
            </w:r>
          </w:p>
        </w:tc>
        <w:tc>
          <w:tcPr>
            <w:tcW w:w="6039" w:type="dxa"/>
            <w:tcBorders>
              <w:top w:val="single" w:sz="2" w:space="0" w:color="auto"/>
              <w:bottom w:val="single" w:sz="2" w:space="0" w:color="auto"/>
              <w:right w:val="single" w:sz="2" w:space="0" w:color="auto"/>
            </w:tcBorders>
            <w:shd w:val="clear" w:color="auto" w:fill="auto"/>
          </w:tcPr>
          <w:p w14:paraId="5D6DD63D" w14:textId="77777777" w:rsidR="00521BEB" w:rsidRPr="0012016A" w:rsidRDefault="00195A6E" w:rsidP="00110BD0">
            <w:pPr>
              <w:widowControl w:val="0"/>
              <w:spacing w:before="60" w:after="60"/>
              <w:rPr>
                <w:rStyle w:val="Strong"/>
              </w:rPr>
            </w:pPr>
            <w:r w:rsidRPr="0012016A">
              <w:rPr>
                <w:rStyle w:val="Strong"/>
              </w:rPr>
              <w:fldChar w:fldCharType="begin">
                <w:ffData>
                  <w:name w:val="Text7"/>
                  <w:enabled/>
                  <w:calcOnExit w:val="0"/>
                  <w:textInput/>
                </w:ffData>
              </w:fldChar>
            </w:r>
            <w:bookmarkStart w:id="4" w:name="Text7"/>
            <w:r w:rsidR="00521BEB" w:rsidRPr="0012016A">
              <w:rPr>
                <w:rStyle w:val="Strong"/>
              </w:rPr>
              <w:instrText xml:space="preserve"> FORMTEXT </w:instrText>
            </w:r>
            <w:r w:rsidRPr="0012016A">
              <w:rPr>
                <w:rStyle w:val="Strong"/>
              </w:rPr>
            </w:r>
            <w:r w:rsidRPr="0012016A">
              <w:rPr>
                <w:rStyle w:val="Strong"/>
              </w:rPr>
              <w:fldChar w:fldCharType="separate"/>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Pr="0012016A">
              <w:rPr>
                <w:rStyle w:val="Strong"/>
              </w:rPr>
              <w:fldChar w:fldCharType="end"/>
            </w:r>
            <w:bookmarkEnd w:id="4"/>
          </w:p>
        </w:tc>
      </w:tr>
      <w:tr w:rsidR="0058399F" w:rsidRPr="00CB53CC" w14:paraId="760A7E26" w14:textId="77777777" w:rsidTr="00EF5788">
        <w:trPr>
          <w:trHeight w:val="238"/>
          <w:jc w:val="center"/>
        </w:trPr>
        <w:tc>
          <w:tcPr>
            <w:tcW w:w="4587" w:type="dxa"/>
            <w:tcBorders>
              <w:top w:val="single" w:sz="2" w:space="0" w:color="auto"/>
              <w:left w:val="single" w:sz="2" w:space="0" w:color="auto"/>
              <w:bottom w:val="single" w:sz="2" w:space="0" w:color="auto"/>
            </w:tcBorders>
            <w:shd w:val="clear" w:color="auto" w:fill="auto"/>
          </w:tcPr>
          <w:p w14:paraId="0FE8CC30" w14:textId="4A4F7010" w:rsidR="0058399F" w:rsidRPr="00CB53CC" w:rsidRDefault="0058399F" w:rsidP="00302DBB">
            <w:pPr>
              <w:pStyle w:val="ListParagraph"/>
              <w:widowControl w:val="0"/>
              <w:numPr>
                <w:ilvl w:val="1"/>
                <w:numId w:val="40"/>
              </w:numPr>
              <w:spacing w:before="60" w:after="60"/>
              <w:ind w:left="521"/>
              <w:rPr>
                <w:rFonts w:cs="Arial"/>
                <w:b/>
                <w:szCs w:val="20"/>
              </w:rPr>
            </w:pPr>
            <w:r>
              <w:rPr>
                <w:rFonts w:cs="Arial"/>
                <w:b/>
                <w:szCs w:val="20"/>
              </w:rPr>
              <w:t>Date of Re</w:t>
            </w:r>
            <w:r w:rsidR="00052E58">
              <w:rPr>
                <w:rFonts w:cs="Arial"/>
                <w:b/>
                <w:szCs w:val="20"/>
              </w:rPr>
              <w:t>submittal</w:t>
            </w:r>
            <w:r w:rsidR="00A16F18">
              <w:rPr>
                <w:rFonts w:cs="Arial"/>
                <w:b/>
                <w:szCs w:val="20"/>
              </w:rPr>
              <w:t>:</w:t>
            </w:r>
          </w:p>
        </w:tc>
        <w:tc>
          <w:tcPr>
            <w:tcW w:w="6039" w:type="dxa"/>
            <w:tcBorders>
              <w:top w:val="single" w:sz="2" w:space="0" w:color="auto"/>
              <w:bottom w:val="single" w:sz="2" w:space="0" w:color="auto"/>
              <w:right w:val="single" w:sz="2" w:space="0" w:color="auto"/>
            </w:tcBorders>
            <w:shd w:val="clear" w:color="auto" w:fill="auto"/>
          </w:tcPr>
          <w:p w14:paraId="70EE0388" w14:textId="47781208" w:rsidR="0058399F" w:rsidRPr="0012016A" w:rsidRDefault="0058399F" w:rsidP="00110BD0">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8571DF" w:rsidRPr="00CB53CC" w14:paraId="5D6DD641" w14:textId="77777777" w:rsidTr="00EF5788">
        <w:trPr>
          <w:trHeight w:val="238"/>
          <w:jc w:val="center"/>
        </w:trPr>
        <w:tc>
          <w:tcPr>
            <w:tcW w:w="4587" w:type="dxa"/>
            <w:tcBorders>
              <w:top w:val="single" w:sz="2" w:space="0" w:color="auto"/>
              <w:left w:val="single" w:sz="2" w:space="0" w:color="auto"/>
              <w:bottom w:val="single" w:sz="2" w:space="0" w:color="auto"/>
            </w:tcBorders>
            <w:shd w:val="clear" w:color="auto" w:fill="auto"/>
          </w:tcPr>
          <w:p w14:paraId="5D6DD63F" w14:textId="77777777" w:rsidR="008571DF" w:rsidRPr="00CB53CC" w:rsidRDefault="008571DF" w:rsidP="00302DBB">
            <w:pPr>
              <w:pStyle w:val="ListParagraph"/>
              <w:widowControl w:val="0"/>
              <w:numPr>
                <w:ilvl w:val="0"/>
                <w:numId w:val="40"/>
              </w:numPr>
              <w:spacing w:before="60" w:after="60"/>
              <w:ind w:left="341"/>
              <w:rPr>
                <w:rFonts w:cs="Arial"/>
                <w:b/>
                <w:szCs w:val="20"/>
              </w:rPr>
            </w:pPr>
            <w:r w:rsidRPr="008571DF">
              <w:rPr>
                <w:rFonts w:cs="Arial"/>
                <w:b/>
                <w:szCs w:val="20"/>
              </w:rPr>
              <w:t xml:space="preserve">Project </w:t>
            </w:r>
            <w:r w:rsidR="00075C64">
              <w:rPr>
                <w:rFonts w:cs="Arial"/>
                <w:b/>
                <w:szCs w:val="20"/>
              </w:rPr>
              <w:t>S</w:t>
            </w:r>
            <w:r w:rsidRPr="008571DF">
              <w:rPr>
                <w:rFonts w:cs="Arial"/>
                <w:b/>
                <w:szCs w:val="20"/>
              </w:rPr>
              <w:t xml:space="preserve">tart </w:t>
            </w:r>
            <w:r w:rsidR="00075C64">
              <w:rPr>
                <w:rFonts w:cs="Arial"/>
                <w:b/>
                <w:szCs w:val="20"/>
              </w:rPr>
              <w:t>D</w:t>
            </w:r>
            <w:r w:rsidRPr="008571DF">
              <w:rPr>
                <w:rFonts w:cs="Arial"/>
                <w:b/>
                <w:szCs w:val="20"/>
              </w:rPr>
              <w:t>ate (MM/DD/YYYY):</w:t>
            </w:r>
          </w:p>
        </w:tc>
        <w:tc>
          <w:tcPr>
            <w:tcW w:w="6039" w:type="dxa"/>
            <w:tcBorders>
              <w:top w:val="single" w:sz="2" w:space="0" w:color="auto"/>
              <w:bottom w:val="single" w:sz="2" w:space="0" w:color="auto"/>
              <w:right w:val="single" w:sz="2" w:space="0" w:color="auto"/>
            </w:tcBorders>
            <w:shd w:val="clear" w:color="auto" w:fill="auto"/>
          </w:tcPr>
          <w:p w14:paraId="5D6DD640" w14:textId="77777777" w:rsidR="008571DF" w:rsidRPr="0012016A" w:rsidRDefault="008571DF" w:rsidP="00110BD0">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8571DF" w:rsidRPr="00CB53CC" w14:paraId="5D6DD644" w14:textId="77777777" w:rsidTr="00EF5788">
        <w:trPr>
          <w:trHeight w:val="238"/>
          <w:jc w:val="center"/>
        </w:trPr>
        <w:tc>
          <w:tcPr>
            <w:tcW w:w="4587" w:type="dxa"/>
            <w:tcBorders>
              <w:top w:val="single" w:sz="2" w:space="0" w:color="auto"/>
              <w:left w:val="single" w:sz="2" w:space="0" w:color="auto"/>
              <w:bottom w:val="single" w:sz="2" w:space="0" w:color="auto"/>
            </w:tcBorders>
            <w:shd w:val="clear" w:color="auto" w:fill="auto"/>
          </w:tcPr>
          <w:p w14:paraId="5D6DD642" w14:textId="62F3FC92" w:rsidR="008571DF" w:rsidRPr="00CB53CC" w:rsidRDefault="00075C64" w:rsidP="00C64B4F">
            <w:pPr>
              <w:pStyle w:val="ListParagraph"/>
              <w:widowControl w:val="0"/>
              <w:numPr>
                <w:ilvl w:val="0"/>
                <w:numId w:val="40"/>
              </w:numPr>
              <w:spacing w:before="60" w:after="60"/>
              <w:ind w:left="341"/>
              <w:rPr>
                <w:rFonts w:cs="Arial"/>
                <w:b/>
                <w:szCs w:val="20"/>
              </w:rPr>
            </w:pPr>
            <w:r>
              <w:rPr>
                <w:rFonts w:cs="Arial"/>
                <w:b/>
                <w:szCs w:val="20"/>
              </w:rPr>
              <w:t>First Reporting P</w:t>
            </w:r>
            <w:r w:rsidR="008571DF" w:rsidRPr="008571DF">
              <w:rPr>
                <w:rFonts w:cs="Arial"/>
                <w:b/>
                <w:szCs w:val="20"/>
              </w:rPr>
              <w:t>eriod</w:t>
            </w:r>
            <w:r w:rsidR="00C64B4F">
              <w:rPr>
                <w:rFonts w:cs="Arial"/>
                <w:b/>
                <w:szCs w:val="20"/>
              </w:rPr>
              <w:t xml:space="preserve"> of the </w:t>
            </w:r>
            <w:r w:rsidR="00672078">
              <w:rPr>
                <w:rFonts w:cs="Arial"/>
                <w:b/>
                <w:szCs w:val="20"/>
              </w:rPr>
              <w:t>C</w:t>
            </w:r>
            <w:r w:rsidR="00C64B4F">
              <w:rPr>
                <w:rFonts w:cs="Arial"/>
                <w:b/>
                <w:szCs w:val="20"/>
              </w:rPr>
              <w:t>urrent</w:t>
            </w:r>
            <w:r w:rsidR="00EF5788">
              <w:rPr>
                <w:rFonts w:cs="Arial"/>
                <w:b/>
                <w:szCs w:val="20"/>
              </w:rPr>
              <w:t xml:space="preserve"> </w:t>
            </w:r>
            <w:r w:rsidR="00317703">
              <w:rPr>
                <w:rFonts w:cs="Arial"/>
                <w:b/>
                <w:szCs w:val="20"/>
              </w:rPr>
              <w:t>/</w:t>
            </w:r>
            <w:r w:rsidR="00EF5788">
              <w:rPr>
                <w:rFonts w:cs="Arial"/>
                <w:b/>
                <w:szCs w:val="20"/>
              </w:rPr>
              <w:t xml:space="preserve"> </w:t>
            </w:r>
            <w:r w:rsidR="00317703">
              <w:rPr>
                <w:rFonts w:cs="Arial"/>
                <w:b/>
                <w:szCs w:val="20"/>
              </w:rPr>
              <w:t>Renewed</w:t>
            </w:r>
            <w:r w:rsidR="00C64B4F">
              <w:rPr>
                <w:rFonts w:cs="Arial"/>
                <w:b/>
                <w:szCs w:val="20"/>
              </w:rPr>
              <w:t xml:space="preserve"> Crediting Period</w:t>
            </w:r>
            <w:r w:rsidR="008571DF" w:rsidRPr="008571DF">
              <w:rPr>
                <w:rFonts w:cs="Arial"/>
                <w:b/>
                <w:szCs w:val="20"/>
              </w:rPr>
              <w:t xml:space="preserve"> (MM/DD/YYYY):</w:t>
            </w:r>
            <w:r w:rsidR="0091001F">
              <w:rPr>
                <w:rStyle w:val="FootnoteReference"/>
                <w:rFonts w:cs="Arial"/>
                <w:b/>
                <w:szCs w:val="20"/>
              </w:rPr>
              <w:footnoteReference w:id="2"/>
            </w:r>
          </w:p>
        </w:tc>
        <w:tc>
          <w:tcPr>
            <w:tcW w:w="6039" w:type="dxa"/>
            <w:tcBorders>
              <w:top w:val="single" w:sz="2" w:space="0" w:color="auto"/>
              <w:bottom w:val="single" w:sz="2" w:space="0" w:color="auto"/>
              <w:right w:val="single" w:sz="2" w:space="0" w:color="auto"/>
            </w:tcBorders>
            <w:shd w:val="clear" w:color="auto" w:fill="auto"/>
          </w:tcPr>
          <w:p w14:paraId="5D6DD643" w14:textId="77777777" w:rsidR="008571DF" w:rsidRPr="0012016A" w:rsidRDefault="008571DF" w:rsidP="00110BD0">
            <w:pPr>
              <w:widowControl w:val="0"/>
              <w:spacing w:before="60" w:after="60"/>
              <w:rPr>
                <w:rStyle w:val="Strong"/>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r w:rsidRPr="008571DF">
              <w:rPr>
                <w:bCs/>
              </w:rPr>
              <w:t xml:space="preserve"> to </w:t>
            </w: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p>
        </w:tc>
      </w:tr>
      <w:tr w:rsidR="0058399F" w:rsidRPr="00CB53CC" w14:paraId="26511004" w14:textId="77777777" w:rsidTr="00EF5788">
        <w:trPr>
          <w:trHeight w:val="238"/>
          <w:jc w:val="center"/>
        </w:trPr>
        <w:tc>
          <w:tcPr>
            <w:tcW w:w="4587" w:type="dxa"/>
            <w:tcBorders>
              <w:top w:val="single" w:sz="2" w:space="0" w:color="auto"/>
              <w:left w:val="single" w:sz="2" w:space="0" w:color="auto"/>
              <w:bottom w:val="single" w:sz="2" w:space="0" w:color="auto"/>
            </w:tcBorders>
            <w:shd w:val="clear" w:color="auto" w:fill="auto"/>
          </w:tcPr>
          <w:p w14:paraId="5EF52B1D" w14:textId="21B21700" w:rsidR="0058399F" w:rsidRDefault="000268D0" w:rsidP="00C64B4F">
            <w:pPr>
              <w:pStyle w:val="ListParagraph"/>
              <w:widowControl w:val="0"/>
              <w:numPr>
                <w:ilvl w:val="0"/>
                <w:numId w:val="40"/>
              </w:numPr>
              <w:spacing w:before="60" w:after="60"/>
              <w:ind w:left="341"/>
              <w:rPr>
                <w:rFonts w:cs="Arial"/>
                <w:b/>
                <w:szCs w:val="20"/>
              </w:rPr>
            </w:pPr>
            <w:r>
              <w:rPr>
                <w:rFonts w:cs="Arial"/>
                <w:b/>
                <w:szCs w:val="20"/>
              </w:rPr>
              <w:t>Current / Renewed Crediting Period</w:t>
            </w:r>
            <w:r w:rsidR="00A16F18">
              <w:rPr>
                <w:rFonts w:cs="Arial"/>
                <w:b/>
                <w:szCs w:val="20"/>
              </w:rPr>
              <w:t>:</w:t>
            </w:r>
            <w:r w:rsidR="00967E6E">
              <w:rPr>
                <w:rStyle w:val="FootnoteReference"/>
                <w:rFonts w:cs="Arial"/>
                <w:b/>
                <w:szCs w:val="20"/>
              </w:rPr>
              <w:footnoteReference w:id="3"/>
            </w:r>
          </w:p>
        </w:tc>
        <w:tc>
          <w:tcPr>
            <w:tcW w:w="6039" w:type="dxa"/>
            <w:tcBorders>
              <w:top w:val="single" w:sz="2" w:space="0" w:color="auto"/>
              <w:bottom w:val="single" w:sz="2" w:space="0" w:color="auto"/>
              <w:right w:val="single" w:sz="2" w:space="0" w:color="auto"/>
            </w:tcBorders>
            <w:shd w:val="clear" w:color="auto" w:fill="auto"/>
          </w:tcPr>
          <w:p w14:paraId="7E83EE11" w14:textId="191A1A57" w:rsidR="0058399F" w:rsidRPr="008571DF" w:rsidRDefault="000268D0" w:rsidP="00110BD0">
            <w:pPr>
              <w:widowControl w:val="0"/>
              <w:spacing w:before="60" w:after="60"/>
              <w:rPr>
                <w:bCs/>
                <w:u w:val="single"/>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r w:rsidRPr="008571DF">
              <w:rPr>
                <w:bCs/>
              </w:rPr>
              <w:t xml:space="preserve"> to </w:t>
            </w: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p>
        </w:tc>
      </w:tr>
    </w:tbl>
    <w:p w14:paraId="7909FCB7" w14:textId="77777777" w:rsidR="002E0304" w:rsidRDefault="002E0304">
      <w:pPr>
        <w:sectPr w:rsidR="002E0304" w:rsidSect="00672078">
          <w:headerReference w:type="default" r:id="rId12"/>
          <w:footerReference w:type="even" r:id="rId13"/>
          <w:footerReference w:type="default" r:id="rId14"/>
          <w:pgSz w:w="12240" w:h="15840"/>
          <w:pgMar w:top="432" w:right="720" w:bottom="547" w:left="720" w:header="720" w:footer="720" w:gutter="0"/>
          <w:cols w:space="720"/>
          <w:docGrid w:linePitch="360"/>
        </w:sectPr>
      </w:pPr>
    </w:p>
    <w:p w14:paraId="5D6DD646" w14:textId="77777777" w:rsidR="00283EE3" w:rsidRDefault="00283EE3"/>
    <w:p w14:paraId="5D6DD647" w14:textId="77777777" w:rsidR="00283EE3" w:rsidRDefault="00283EE3"/>
    <w:tbl>
      <w:tblPr>
        <w:tblW w:w="1070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4407"/>
        <w:gridCol w:w="4599"/>
        <w:gridCol w:w="810"/>
        <w:gridCol w:w="891"/>
      </w:tblGrid>
      <w:tr w:rsidR="00081301" w:rsidRPr="00CB53CC" w14:paraId="5D6DD649" w14:textId="77777777" w:rsidTr="009C218B">
        <w:trPr>
          <w:trHeight w:val="238"/>
          <w:jc w:val="center"/>
        </w:trPr>
        <w:tc>
          <w:tcPr>
            <w:tcW w:w="10707"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D6DD648" w14:textId="77777777" w:rsidR="00081301" w:rsidRPr="00C4169A" w:rsidRDefault="00081301" w:rsidP="00973612">
            <w:pPr>
              <w:widowControl w:val="0"/>
              <w:spacing w:before="120" w:after="120"/>
              <w:jc w:val="center"/>
              <w:rPr>
                <w:rFonts w:cs="Arial"/>
                <w:b/>
              </w:rPr>
            </w:pPr>
            <w:r>
              <w:rPr>
                <w:rFonts w:cs="Arial"/>
                <w:b/>
                <w:sz w:val="22"/>
                <w:szCs w:val="20"/>
              </w:rPr>
              <w:t xml:space="preserve">Project </w:t>
            </w:r>
            <w:r w:rsidR="00973612">
              <w:rPr>
                <w:rFonts w:cs="Arial"/>
                <w:b/>
                <w:sz w:val="22"/>
                <w:szCs w:val="20"/>
              </w:rPr>
              <w:t>Site Information</w:t>
            </w:r>
          </w:p>
        </w:tc>
      </w:tr>
      <w:tr w:rsidR="000B7F21" w:rsidRPr="00CB53CC" w14:paraId="5D6DD64C" w14:textId="77777777" w:rsidTr="009C218B">
        <w:trPr>
          <w:trHeight w:val="238"/>
          <w:jc w:val="center"/>
        </w:trPr>
        <w:tc>
          <w:tcPr>
            <w:tcW w:w="4407" w:type="dxa"/>
            <w:tcBorders>
              <w:top w:val="single" w:sz="2" w:space="0" w:color="auto"/>
              <w:left w:val="single" w:sz="2" w:space="0" w:color="auto"/>
              <w:bottom w:val="single" w:sz="2" w:space="0" w:color="auto"/>
            </w:tcBorders>
            <w:shd w:val="clear" w:color="auto" w:fill="auto"/>
          </w:tcPr>
          <w:p w14:paraId="5D6DD64A" w14:textId="0760FE46" w:rsidR="000B7F21" w:rsidRPr="000B7F21" w:rsidRDefault="000B7F21" w:rsidP="004E5166">
            <w:pPr>
              <w:pStyle w:val="ListParagraph"/>
              <w:widowControl w:val="0"/>
              <w:numPr>
                <w:ilvl w:val="0"/>
                <w:numId w:val="40"/>
              </w:numPr>
              <w:spacing w:before="60" w:after="60"/>
              <w:ind w:left="341"/>
              <w:rPr>
                <w:rFonts w:cs="Arial"/>
                <w:szCs w:val="20"/>
              </w:rPr>
            </w:pPr>
            <w:r>
              <w:rPr>
                <w:rFonts w:cs="Arial"/>
                <w:szCs w:val="20"/>
              </w:rPr>
              <w:t xml:space="preserve">Landfill </w:t>
            </w:r>
            <w:r w:rsidR="000C790D">
              <w:rPr>
                <w:rFonts w:cs="Arial"/>
                <w:szCs w:val="20"/>
              </w:rPr>
              <w:t>n</w:t>
            </w:r>
            <w:r>
              <w:rPr>
                <w:rFonts w:cs="Arial"/>
                <w:szCs w:val="20"/>
              </w:rPr>
              <w:t>ame</w:t>
            </w:r>
          </w:p>
        </w:tc>
        <w:tc>
          <w:tcPr>
            <w:tcW w:w="6300" w:type="dxa"/>
            <w:gridSpan w:val="3"/>
            <w:tcBorders>
              <w:top w:val="single" w:sz="2" w:space="0" w:color="auto"/>
              <w:bottom w:val="single" w:sz="2" w:space="0" w:color="auto"/>
              <w:right w:val="single" w:sz="2" w:space="0" w:color="auto"/>
            </w:tcBorders>
            <w:shd w:val="clear" w:color="auto" w:fill="auto"/>
          </w:tcPr>
          <w:p w14:paraId="5D6DD64B" w14:textId="77777777" w:rsidR="000B7F21" w:rsidRPr="0012016A" w:rsidRDefault="000B7F21" w:rsidP="004E5166">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B7F21" w:rsidRPr="0012016A" w14:paraId="5D6DD64F" w14:textId="77777777" w:rsidTr="009C218B">
        <w:trPr>
          <w:trHeight w:val="238"/>
          <w:jc w:val="center"/>
        </w:trPr>
        <w:tc>
          <w:tcPr>
            <w:tcW w:w="4407" w:type="dxa"/>
            <w:tcBorders>
              <w:top w:val="single" w:sz="2" w:space="0" w:color="auto"/>
              <w:left w:val="single" w:sz="2" w:space="0" w:color="auto"/>
              <w:bottom w:val="single" w:sz="2" w:space="0" w:color="auto"/>
            </w:tcBorders>
            <w:shd w:val="clear" w:color="auto" w:fill="auto"/>
          </w:tcPr>
          <w:p w14:paraId="5D6DD64D" w14:textId="77777777" w:rsidR="000B7F21" w:rsidRPr="000B7F21" w:rsidRDefault="000B7F21" w:rsidP="004E5166">
            <w:pPr>
              <w:pStyle w:val="ListParagraph"/>
              <w:widowControl w:val="0"/>
              <w:numPr>
                <w:ilvl w:val="0"/>
                <w:numId w:val="40"/>
              </w:numPr>
              <w:spacing w:before="60" w:after="60"/>
              <w:ind w:left="341"/>
              <w:rPr>
                <w:rFonts w:cs="Arial"/>
                <w:szCs w:val="20"/>
              </w:rPr>
            </w:pPr>
            <w:r>
              <w:rPr>
                <w:rFonts w:cs="Arial"/>
                <w:szCs w:val="20"/>
              </w:rPr>
              <w:t>Project site address (including county and country)</w:t>
            </w:r>
          </w:p>
        </w:tc>
        <w:tc>
          <w:tcPr>
            <w:tcW w:w="6300" w:type="dxa"/>
            <w:gridSpan w:val="3"/>
            <w:tcBorders>
              <w:top w:val="single" w:sz="2" w:space="0" w:color="auto"/>
              <w:bottom w:val="single" w:sz="2" w:space="0" w:color="auto"/>
              <w:right w:val="single" w:sz="2" w:space="0" w:color="auto"/>
            </w:tcBorders>
            <w:shd w:val="clear" w:color="auto" w:fill="auto"/>
          </w:tcPr>
          <w:p w14:paraId="5D6DD64E" w14:textId="77777777" w:rsidR="000B7F21" w:rsidRPr="0012016A" w:rsidRDefault="000B7F21" w:rsidP="004E5166">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AF6CD4" w:rsidRPr="0012016A" w14:paraId="5D6DD652" w14:textId="77777777" w:rsidTr="009C218B">
        <w:trPr>
          <w:trHeight w:val="238"/>
          <w:jc w:val="center"/>
        </w:trPr>
        <w:tc>
          <w:tcPr>
            <w:tcW w:w="4407" w:type="dxa"/>
            <w:tcBorders>
              <w:top w:val="single" w:sz="2" w:space="0" w:color="auto"/>
              <w:left w:val="single" w:sz="2" w:space="0" w:color="auto"/>
              <w:bottom w:val="single" w:sz="2" w:space="0" w:color="auto"/>
            </w:tcBorders>
            <w:shd w:val="clear" w:color="auto" w:fill="auto"/>
          </w:tcPr>
          <w:p w14:paraId="5D6DD650" w14:textId="2F078345" w:rsidR="00AF6CD4" w:rsidRDefault="00AF6CD4" w:rsidP="004E5166">
            <w:pPr>
              <w:pStyle w:val="ListParagraph"/>
              <w:widowControl w:val="0"/>
              <w:numPr>
                <w:ilvl w:val="0"/>
                <w:numId w:val="40"/>
              </w:numPr>
              <w:spacing w:before="60" w:after="60"/>
              <w:ind w:left="341"/>
              <w:rPr>
                <w:rFonts w:cs="Arial"/>
                <w:szCs w:val="20"/>
              </w:rPr>
            </w:pPr>
            <w:r>
              <w:rPr>
                <w:rFonts w:cs="Arial"/>
                <w:szCs w:val="20"/>
              </w:rPr>
              <w:t xml:space="preserve">Project </w:t>
            </w:r>
            <w:r w:rsidR="000C790D">
              <w:rPr>
                <w:rFonts w:cs="Arial"/>
                <w:szCs w:val="20"/>
              </w:rPr>
              <w:t>d</w:t>
            </w:r>
            <w:r>
              <w:rPr>
                <w:rFonts w:cs="Arial"/>
                <w:szCs w:val="20"/>
              </w:rPr>
              <w:t>escription (please provide one to two paragraphs)</w:t>
            </w:r>
          </w:p>
        </w:tc>
        <w:tc>
          <w:tcPr>
            <w:tcW w:w="6300" w:type="dxa"/>
            <w:gridSpan w:val="3"/>
            <w:tcBorders>
              <w:top w:val="single" w:sz="2" w:space="0" w:color="auto"/>
              <w:bottom w:val="single" w:sz="2" w:space="0" w:color="auto"/>
              <w:right w:val="single" w:sz="2" w:space="0" w:color="auto"/>
            </w:tcBorders>
            <w:shd w:val="clear" w:color="auto" w:fill="auto"/>
          </w:tcPr>
          <w:p w14:paraId="5D6DD651" w14:textId="77777777" w:rsidR="00AF6CD4" w:rsidRPr="0012016A" w:rsidRDefault="00AF6CD4" w:rsidP="004E5166">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E5144E" w:rsidRPr="0012016A" w14:paraId="5D6DD655" w14:textId="77777777" w:rsidTr="009C218B">
        <w:trPr>
          <w:trHeight w:val="238"/>
          <w:jc w:val="center"/>
        </w:trPr>
        <w:tc>
          <w:tcPr>
            <w:tcW w:w="4407" w:type="dxa"/>
            <w:tcBorders>
              <w:top w:val="single" w:sz="2" w:space="0" w:color="auto"/>
              <w:left w:val="single" w:sz="2" w:space="0" w:color="auto"/>
              <w:bottom w:val="single" w:sz="2" w:space="0" w:color="auto"/>
            </w:tcBorders>
            <w:shd w:val="clear" w:color="auto" w:fill="auto"/>
          </w:tcPr>
          <w:p w14:paraId="5D6DD653" w14:textId="77777777" w:rsidR="00E5144E" w:rsidRDefault="00E5144E" w:rsidP="004E5166">
            <w:pPr>
              <w:pStyle w:val="ListParagraph"/>
              <w:widowControl w:val="0"/>
              <w:numPr>
                <w:ilvl w:val="0"/>
                <w:numId w:val="40"/>
              </w:numPr>
              <w:spacing w:before="60" w:after="60"/>
              <w:ind w:left="341"/>
              <w:rPr>
                <w:rFonts w:cs="Arial"/>
                <w:szCs w:val="20"/>
              </w:rPr>
            </w:pPr>
            <w:r>
              <w:rPr>
                <w:rFonts w:cs="Arial"/>
                <w:szCs w:val="20"/>
              </w:rPr>
              <w:t>Owner of landfill (name and organization)</w:t>
            </w:r>
          </w:p>
        </w:tc>
        <w:tc>
          <w:tcPr>
            <w:tcW w:w="6300" w:type="dxa"/>
            <w:gridSpan w:val="3"/>
            <w:tcBorders>
              <w:top w:val="single" w:sz="2" w:space="0" w:color="auto"/>
              <w:bottom w:val="single" w:sz="2" w:space="0" w:color="auto"/>
              <w:right w:val="single" w:sz="2" w:space="0" w:color="auto"/>
            </w:tcBorders>
            <w:shd w:val="clear" w:color="auto" w:fill="auto"/>
          </w:tcPr>
          <w:p w14:paraId="5D6DD654" w14:textId="77777777" w:rsidR="00E5144E" w:rsidRPr="0012016A" w:rsidRDefault="00E5144E" w:rsidP="004E5166">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E5144E" w:rsidRPr="0012016A" w14:paraId="5D6DD658" w14:textId="77777777" w:rsidTr="009C218B">
        <w:trPr>
          <w:trHeight w:val="238"/>
          <w:jc w:val="center"/>
        </w:trPr>
        <w:tc>
          <w:tcPr>
            <w:tcW w:w="4407" w:type="dxa"/>
            <w:tcBorders>
              <w:top w:val="single" w:sz="2" w:space="0" w:color="auto"/>
              <w:left w:val="single" w:sz="2" w:space="0" w:color="auto"/>
              <w:bottom w:val="single" w:sz="2" w:space="0" w:color="auto"/>
            </w:tcBorders>
            <w:shd w:val="clear" w:color="auto" w:fill="auto"/>
          </w:tcPr>
          <w:p w14:paraId="5D6DD656" w14:textId="77777777" w:rsidR="00E5144E" w:rsidRDefault="00E5144E" w:rsidP="004E5166">
            <w:pPr>
              <w:pStyle w:val="ListParagraph"/>
              <w:widowControl w:val="0"/>
              <w:numPr>
                <w:ilvl w:val="0"/>
                <w:numId w:val="40"/>
              </w:numPr>
              <w:spacing w:before="60" w:after="60"/>
              <w:ind w:left="341"/>
              <w:rPr>
                <w:rFonts w:cs="Arial"/>
                <w:szCs w:val="20"/>
              </w:rPr>
            </w:pPr>
            <w:r>
              <w:rPr>
                <w:rFonts w:cs="Arial"/>
                <w:szCs w:val="20"/>
              </w:rPr>
              <w:t>Owner of gas collection and control system</w:t>
            </w:r>
          </w:p>
        </w:tc>
        <w:tc>
          <w:tcPr>
            <w:tcW w:w="6300" w:type="dxa"/>
            <w:gridSpan w:val="3"/>
            <w:tcBorders>
              <w:top w:val="single" w:sz="2" w:space="0" w:color="auto"/>
              <w:bottom w:val="single" w:sz="2" w:space="0" w:color="auto"/>
              <w:right w:val="single" w:sz="2" w:space="0" w:color="auto"/>
            </w:tcBorders>
            <w:shd w:val="clear" w:color="auto" w:fill="auto"/>
          </w:tcPr>
          <w:p w14:paraId="5D6DD657" w14:textId="77777777" w:rsidR="00E5144E" w:rsidRPr="0012016A" w:rsidRDefault="00F16F54" w:rsidP="004E5166">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F16F54" w:rsidRPr="0012016A" w14:paraId="5D6DD65B" w14:textId="77777777" w:rsidTr="009C218B">
        <w:trPr>
          <w:trHeight w:val="238"/>
          <w:jc w:val="center"/>
        </w:trPr>
        <w:tc>
          <w:tcPr>
            <w:tcW w:w="4407" w:type="dxa"/>
            <w:tcBorders>
              <w:top w:val="single" w:sz="2" w:space="0" w:color="auto"/>
              <w:left w:val="single" w:sz="2" w:space="0" w:color="auto"/>
              <w:bottom w:val="single" w:sz="2" w:space="0" w:color="auto"/>
            </w:tcBorders>
            <w:shd w:val="clear" w:color="auto" w:fill="auto"/>
          </w:tcPr>
          <w:p w14:paraId="5D6DD659" w14:textId="77777777" w:rsidR="00F16F54" w:rsidRDefault="00F16F54" w:rsidP="004E5166">
            <w:pPr>
              <w:pStyle w:val="ListParagraph"/>
              <w:widowControl w:val="0"/>
              <w:numPr>
                <w:ilvl w:val="0"/>
                <w:numId w:val="40"/>
              </w:numPr>
              <w:spacing w:before="60" w:after="60"/>
              <w:ind w:left="341"/>
              <w:rPr>
                <w:rFonts w:cs="Arial"/>
                <w:szCs w:val="20"/>
              </w:rPr>
            </w:pPr>
            <w:r>
              <w:rPr>
                <w:rFonts w:cs="Arial"/>
                <w:szCs w:val="20"/>
              </w:rPr>
              <w:t>Type of waste accepted (MSW, demolition debris, organic, etc.)</w:t>
            </w:r>
          </w:p>
        </w:tc>
        <w:tc>
          <w:tcPr>
            <w:tcW w:w="6300" w:type="dxa"/>
            <w:gridSpan w:val="3"/>
            <w:tcBorders>
              <w:top w:val="single" w:sz="2" w:space="0" w:color="auto"/>
              <w:bottom w:val="single" w:sz="2" w:space="0" w:color="auto"/>
              <w:right w:val="single" w:sz="2" w:space="0" w:color="auto"/>
            </w:tcBorders>
            <w:shd w:val="clear" w:color="auto" w:fill="auto"/>
          </w:tcPr>
          <w:p w14:paraId="5D6DD65A" w14:textId="77777777" w:rsidR="00F16F54" w:rsidRPr="0012016A" w:rsidRDefault="00C441EA" w:rsidP="004E5166">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C441EA" w:rsidRPr="0012016A" w14:paraId="5D6DD661" w14:textId="77777777" w:rsidTr="009C218B">
        <w:trPr>
          <w:trHeight w:val="238"/>
          <w:jc w:val="center"/>
        </w:trPr>
        <w:tc>
          <w:tcPr>
            <w:tcW w:w="4407" w:type="dxa"/>
            <w:tcBorders>
              <w:top w:val="single" w:sz="2" w:space="0" w:color="auto"/>
              <w:left w:val="single" w:sz="2" w:space="0" w:color="auto"/>
              <w:bottom w:val="single" w:sz="2" w:space="0" w:color="auto"/>
            </w:tcBorders>
            <w:shd w:val="clear" w:color="auto" w:fill="auto"/>
          </w:tcPr>
          <w:p w14:paraId="5D6DD65F" w14:textId="77777777" w:rsidR="00C441EA" w:rsidRDefault="00C441EA" w:rsidP="004E5166">
            <w:pPr>
              <w:pStyle w:val="ListParagraph"/>
              <w:widowControl w:val="0"/>
              <w:numPr>
                <w:ilvl w:val="0"/>
                <w:numId w:val="40"/>
              </w:numPr>
              <w:spacing w:before="60" w:after="60"/>
              <w:ind w:left="341"/>
              <w:rPr>
                <w:rFonts w:cs="Arial"/>
                <w:szCs w:val="20"/>
              </w:rPr>
            </w:pPr>
            <w:r>
              <w:rPr>
                <w:rFonts w:cs="Arial"/>
                <w:szCs w:val="20"/>
              </w:rPr>
              <w:t xml:space="preserve">Designed landfill capacity (cubic meters or </w:t>
            </w:r>
            <w:proofErr w:type="spellStart"/>
            <w:r>
              <w:rPr>
                <w:rFonts w:cs="Arial"/>
                <w:szCs w:val="20"/>
              </w:rPr>
              <w:t>tonnes</w:t>
            </w:r>
            <w:proofErr w:type="spellEnd"/>
            <w:r>
              <w:rPr>
                <w:rFonts w:cs="Arial"/>
                <w:szCs w:val="20"/>
              </w:rPr>
              <w:t>)</w:t>
            </w:r>
          </w:p>
        </w:tc>
        <w:tc>
          <w:tcPr>
            <w:tcW w:w="6300" w:type="dxa"/>
            <w:gridSpan w:val="3"/>
            <w:tcBorders>
              <w:top w:val="single" w:sz="2" w:space="0" w:color="auto"/>
              <w:bottom w:val="single" w:sz="2" w:space="0" w:color="auto"/>
              <w:right w:val="single" w:sz="2" w:space="0" w:color="auto"/>
            </w:tcBorders>
            <w:shd w:val="clear" w:color="auto" w:fill="auto"/>
          </w:tcPr>
          <w:p w14:paraId="5D6DD660" w14:textId="77777777" w:rsidR="00C441EA" w:rsidRPr="0012016A" w:rsidRDefault="00C441EA" w:rsidP="004E5166">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C50A16" w:rsidRPr="0012016A" w14:paraId="43B80141" w14:textId="77777777" w:rsidTr="009C218B">
        <w:trPr>
          <w:trHeight w:val="238"/>
          <w:jc w:val="center"/>
        </w:trPr>
        <w:tc>
          <w:tcPr>
            <w:tcW w:w="4407" w:type="dxa"/>
            <w:tcBorders>
              <w:top w:val="single" w:sz="2" w:space="0" w:color="auto"/>
              <w:left w:val="single" w:sz="2" w:space="0" w:color="auto"/>
              <w:bottom w:val="single" w:sz="2" w:space="0" w:color="auto"/>
            </w:tcBorders>
            <w:shd w:val="clear" w:color="auto" w:fill="auto"/>
          </w:tcPr>
          <w:p w14:paraId="2D4224D2" w14:textId="001DE6F7" w:rsidR="00C50A16" w:rsidRDefault="00C50A16" w:rsidP="00412598">
            <w:pPr>
              <w:pStyle w:val="ListParagraph"/>
              <w:widowControl w:val="0"/>
              <w:numPr>
                <w:ilvl w:val="0"/>
                <w:numId w:val="40"/>
              </w:numPr>
              <w:spacing w:before="60" w:after="60"/>
              <w:ind w:left="341"/>
              <w:rPr>
                <w:rFonts w:cs="Arial"/>
                <w:szCs w:val="20"/>
              </w:rPr>
            </w:pPr>
            <w:r>
              <w:rPr>
                <w:rFonts w:cs="Arial"/>
                <w:szCs w:val="20"/>
              </w:rPr>
              <w:t xml:space="preserve">Date of last </w:t>
            </w:r>
            <w:r w:rsidR="00361463">
              <w:rPr>
                <w:rFonts w:cs="Arial"/>
                <w:szCs w:val="20"/>
              </w:rPr>
              <w:t>modification, construction</w:t>
            </w:r>
            <w:r w:rsidR="006D1413">
              <w:rPr>
                <w:rFonts w:cs="Arial"/>
                <w:szCs w:val="20"/>
              </w:rPr>
              <w:t>,</w:t>
            </w:r>
            <w:r w:rsidR="00361463">
              <w:rPr>
                <w:rFonts w:cs="Arial"/>
                <w:szCs w:val="20"/>
              </w:rPr>
              <w:t xml:space="preserve"> or reco</w:t>
            </w:r>
            <w:r w:rsidR="002C4B54">
              <w:rPr>
                <w:rFonts w:cs="Arial"/>
                <w:szCs w:val="20"/>
              </w:rPr>
              <w:t>n</w:t>
            </w:r>
            <w:r w:rsidR="00361463">
              <w:rPr>
                <w:rFonts w:cs="Arial"/>
                <w:szCs w:val="20"/>
              </w:rPr>
              <w:t>struction</w:t>
            </w:r>
            <w:r w:rsidR="006D1413">
              <w:rPr>
                <w:rFonts w:cs="Arial"/>
                <w:szCs w:val="20"/>
              </w:rPr>
              <w:t xml:space="preserve"> (if applicable)</w:t>
            </w:r>
          </w:p>
        </w:tc>
        <w:tc>
          <w:tcPr>
            <w:tcW w:w="6300" w:type="dxa"/>
            <w:gridSpan w:val="3"/>
            <w:tcBorders>
              <w:top w:val="single" w:sz="2" w:space="0" w:color="auto"/>
              <w:bottom w:val="single" w:sz="2" w:space="0" w:color="auto"/>
              <w:right w:val="single" w:sz="2" w:space="0" w:color="auto"/>
            </w:tcBorders>
            <w:shd w:val="clear" w:color="auto" w:fill="auto"/>
          </w:tcPr>
          <w:p w14:paraId="5D8B4A8E" w14:textId="1EAE9E13" w:rsidR="00C50A16" w:rsidRPr="0012016A" w:rsidRDefault="00361463" w:rsidP="00412598">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C441EA" w:rsidRPr="0012016A" w14:paraId="5D6DD664" w14:textId="77777777" w:rsidTr="009C218B">
        <w:trPr>
          <w:trHeight w:val="238"/>
          <w:jc w:val="center"/>
        </w:trPr>
        <w:tc>
          <w:tcPr>
            <w:tcW w:w="4407" w:type="dxa"/>
            <w:tcBorders>
              <w:top w:val="single" w:sz="2" w:space="0" w:color="auto"/>
              <w:left w:val="single" w:sz="2" w:space="0" w:color="auto"/>
              <w:bottom w:val="single" w:sz="2" w:space="0" w:color="auto"/>
            </w:tcBorders>
            <w:shd w:val="clear" w:color="auto" w:fill="auto"/>
          </w:tcPr>
          <w:p w14:paraId="5D6DD662" w14:textId="77777777" w:rsidR="00C441EA" w:rsidRDefault="00C441EA" w:rsidP="004E5166">
            <w:pPr>
              <w:pStyle w:val="ListParagraph"/>
              <w:widowControl w:val="0"/>
              <w:numPr>
                <w:ilvl w:val="0"/>
                <w:numId w:val="40"/>
              </w:numPr>
              <w:spacing w:before="60" w:after="60"/>
              <w:ind w:left="341"/>
              <w:rPr>
                <w:rFonts w:cs="Arial"/>
                <w:szCs w:val="20"/>
              </w:rPr>
            </w:pPr>
            <w:r>
              <w:rPr>
                <w:rFonts w:cs="Arial"/>
                <w:szCs w:val="20"/>
              </w:rPr>
              <w:t>Year landfill opened</w:t>
            </w:r>
          </w:p>
        </w:tc>
        <w:tc>
          <w:tcPr>
            <w:tcW w:w="6300" w:type="dxa"/>
            <w:gridSpan w:val="3"/>
            <w:tcBorders>
              <w:top w:val="single" w:sz="2" w:space="0" w:color="auto"/>
              <w:bottom w:val="single" w:sz="2" w:space="0" w:color="auto"/>
              <w:right w:val="single" w:sz="2" w:space="0" w:color="auto"/>
            </w:tcBorders>
            <w:shd w:val="clear" w:color="auto" w:fill="auto"/>
          </w:tcPr>
          <w:p w14:paraId="5D6DD663" w14:textId="77777777" w:rsidR="00C441EA" w:rsidRPr="0012016A" w:rsidRDefault="00C441EA" w:rsidP="004E5166">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C441EA" w:rsidRPr="0012016A" w14:paraId="5D6DD667" w14:textId="77777777" w:rsidTr="009C218B">
        <w:trPr>
          <w:trHeight w:val="238"/>
          <w:jc w:val="center"/>
        </w:trPr>
        <w:tc>
          <w:tcPr>
            <w:tcW w:w="4407" w:type="dxa"/>
            <w:tcBorders>
              <w:top w:val="single" w:sz="2" w:space="0" w:color="auto"/>
              <w:left w:val="single" w:sz="2" w:space="0" w:color="auto"/>
              <w:bottom w:val="single" w:sz="2" w:space="0" w:color="auto"/>
            </w:tcBorders>
            <w:shd w:val="clear" w:color="auto" w:fill="auto"/>
          </w:tcPr>
          <w:p w14:paraId="5D6DD665" w14:textId="77777777" w:rsidR="00C441EA" w:rsidRDefault="00C441EA" w:rsidP="004E5166">
            <w:pPr>
              <w:pStyle w:val="ListParagraph"/>
              <w:widowControl w:val="0"/>
              <w:numPr>
                <w:ilvl w:val="0"/>
                <w:numId w:val="40"/>
              </w:numPr>
              <w:spacing w:before="60" w:after="60"/>
              <w:ind w:left="341"/>
              <w:rPr>
                <w:rFonts w:cs="Arial"/>
                <w:szCs w:val="20"/>
              </w:rPr>
            </w:pPr>
            <w:r>
              <w:rPr>
                <w:rFonts w:cs="Arial"/>
                <w:szCs w:val="20"/>
              </w:rPr>
              <w:t>Year landfill closed or estimated date of closure (if known)</w:t>
            </w:r>
          </w:p>
        </w:tc>
        <w:tc>
          <w:tcPr>
            <w:tcW w:w="6300" w:type="dxa"/>
            <w:gridSpan w:val="3"/>
            <w:tcBorders>
              <w:top w:val="single" w:sz="2" w:space="0" w:color="auto"/>
              <w:bottom w:val="single" w:sz="2" w:space="0" w:color="auto"/>
              <w:right w:val="single" w:sz="2" w:space="0" w:color="auto"/>
            </w:tcBorders>
            <w:shd w:val="clear" w:color="auto" w:fill="auto"/>
          </w:tcPr>
          <w:p w14:paraId="5D6DD666" w14:textId="77777777" w:rsidR="00C441EA" w:rsidRPr="0012016A" w:rsidRDefault="00C441EA" w:rsidP="004E5166">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53799" w:rsidRPr="00C30C67" w14:paraId="5D6DD66B" w14:textId="77777777" w:rsidTr="009C218B">
        <w:trPr>
          <w:trHeight w:val="472"/>
          <w:jc w:val="center"/>
        </w:trPr>
        <w:tc>
          <w:tcPr>
            <w:tcW w:w="9006" w:type="dxa"/>
            <w:gridSpan w:val="2"/>
            <w:tcBorders>
              <w:top w:val="single" w:sz="2" w:space="0" w:color="auto"/>
              <w:left w:val="single" w:sz="2" w:space="0" w:color="auto"/>
              <w:bottom w:val="single" w:sz="2" w:space="0" w:color="auto"/>
            </w:tcBorders>
            <w:shd w:val="clear" w:color="auto" w:fill="D9D9D9" w:themeFill="background1" w:themeFillShade="D9"/>
            <w:vAlign w:val="center"/>
          </w:tcPr>
          <w:p w14:paraId="5D6DD668" w14:textId="77777777" w:rsidR="00653799" w:rsidRPr="007374C5" w:rsidRDefault="00653799" w:rsidP="00382BDF">
            <w:pPr>
              <w:pStyle w:val="ListParagraph"/>
              <w:widowControl w:val="0"/>
              <w:spacing w:before="60"/>
              <w:ind w:left="341"/>
              <w:jc w:val="center"/>
              <w:rPr>
                <w:rFonts w:cs="Arial"/>
                <w:szCs w:val="22"/>
              </w:rPr>
            </w:pPr>
            <w:r>
              <w:rPr>
                <w:rFonts w:cs="Arial"/>
                <w:b/>
                <w:sz w:val="22"/>
                <w:szCs w:val="20"/>
              </w:rPr>
              <w:t>Baseline Destruction Information</w:t>
            </w:r>
          </w:p>
        </w:tc>
        <w:tc>
          <w:tcPr>
            <w:tcW w:w="810" w:type="dxa"/>
            <w:tcBorders>
              <w:top w:val="single" w:sz="2" w:space="0" w:color="auto"/>
              <w:bottom w:val="single" w:sz="2" w:space="0" w:color="auto"/>
            </w:tcBorders>
            <w:shd w:val="clear" w:color="auto" w:fill="D9D9D9" w:themeFill="background1" w:themeFillShade="D9"/>
            <w:vAlign w:val="center"/>
          </w:tcPr>
          <w:p w14:paraId="5D6DD669" w14:textId="77777777" w:rsidR="00653799" w:rsidRPr="00CB53CC" w:rsidRDefault="00653799" w:rsidP="00382BDF">
            <w:pPr>
              <w:widowControl w:val="0"/>
              <w:spacing w:before="60"/>
              <w:jc w:val="center"/>
              <w:rPr>
                <w:rFonts w:cs="Arial"/>
                <w:szCs w:val="20"/>
              </w:rPr>
            </w:pPr>
            <w:r>
              <w:rPr>
                <w:rFonts w:cs="Arial"/>
                <w:b/>
                <w:sz w:val="22"/>
                <w:szCs w:val="20"/>
              </w:rPr>
              <w:t>Yes</w:t>
            </w:r>
          </w:p>
        </w:tc>
        <w:tc>
          <w:tcPr>
            <w:tcW w:w="891" w:type="dxa"/>
            <w:tcBorders>
              <w:top w:val="single" w:sz="2" w:space="0" w:color="auto"/>
              <w:bottom w:val="single" w:sz="2" w:space="0" w:color="auto"/>
              <w:right w:val="single" w:sz="2" w:space="0" w:color="auto"/>
            </w:tcBorders>
            <w:shd w:val="clear" w:color="auto" w:fill="D9D9D9" w:themeFill="background1" w:themeFillShade="D9"/>
            <w:vAlign w:val="center"/>
          </w:tcPr>
          <w:p w14:paraId="5D6DD66A" w14:textId="77777777" w:rsidR="00653799" w:rsidRPr="00CB53CC" w:rsidRDefault="00653799" w:rsidP="00382BDF">
            <w:pPr>
              <w:pStyle w:val="ListParagraph"/>
              <w:spacing w:before="60"/>
              <w:ind w:left="0"/>
              <w:jc w:val="center"/>
              <w:rPr>
                <w:rFonts w:cs="Arial"/>
                <w:szCs w:val="20"/>
              </w:rPr>
            </w:pPr>
            <w:r>
              <w:rPr>
                <w:rFonts w:cs="Arial"/>
                <w:b/>
                <w:sz w:val="22"/>
                <w:szCs w:val="20"/>
              </w:rPr>
              <w:t>No</w:t>
            </w:r>
          </w:p>
        </w:tc>
      </w:tr>
      <w:tr w:rsidR="00653799" w:rsidRPr="00CB53CC" w14:paraId="5D6DD670" w14:textId="77777777" w:rsidTr="009C218B">
        <w:trPr>
          <w:trHeight w:val="283"/>
          <w:jc w:val="center"/>
        </w:trPr>
        <w:tc>
          <w:tcPr>
            <w:tcW w:w="9006" w:type="dxa"/>
            <w:gridSpan w:val="2"/>
            <w:tcBorders>
              <w:top w:val="single" w:sz="2" w:space="0" w:color="auto"/>
              <w:left w:val="single" w:sz="2" w:space="0" w:color="auto"/>
              <w:bottom w:val="single" w:sz="2" w:space="0" w:color="auto"/>
            </w:tcBorders>
            <w:shd w:val="clear" w:color="auto" w:fill="auto"/>
          </w:tcPr>
          <w:p w14:paraId="5D6DD66C" w14:textId="638D4A5C" w:rsidR="00653799" w:rsidRDefault="00653799" w:rsidP="00061F68">
            <w:pPr>
              <w:pStyle w:val="ListParagraph"/>
              <w:widowControl w:val="0"/>
              <w:numPr>
                <w:ilvl w:val="0"/>
                <w:numId w:val="40"/>
              </w:numPr>
              <w:spacing w:before="60" w:after="60"/>
              <w:ind w:left="341"/>
              <w:rPr>
                <w:rFonts w:cs="Arial"/>
                <w:szCs w:val="20"/>
              </w:rPr>
            </w:pPr>
            <w:r>
              <w:rPr>
                <w:rFonts w:cs="Arial"/>
                <w:szCs w:val="20"/>
              </w:rPr>
              <w:t>Did the landfill ever collect and destroy landfill gas using a non-qualifying destruction device (</w:t>
            </w:r>
            <w:r w:rsidR="00C655F8">
              <w:rPr>
                <w:rFonts w:cs="Arial"/>
                <w:szCs w:val="20"/>
              </w:rPr>
              <w:t>e.g</w:t>
            </w:r>
            <w:r>
              <w:rPr>
                <w:rFonts w:cs="Arial"/>
                <w:szCs w:val="20"/>
              </w:rPr>
              <w:t>.</w:t>
            </w:r>
            <w:r w:rsidR="00F61156">
              <w:rPr>
                <w:rFonts w:cs="Arial"/>
                <w:szCs w:val="20"/>
              </w:rPr>
              <w:t>,</w:t>
            </w:r>
            <w:r>
              <w:rPr>
                <w:rFonts w:cs="Arial"/>
                <w:szCs w:val="20"/>
              </w:rPr>
              <w:t xml:space="preserve"> passive flares)</w:t>
            </w:r>
            <w:r w:rsidR="00AD2D5F">
              <w:rPr>
                <w:rFonts w:cs="Arial"/>
                <w:szCs w:val="20"/>
              </w:rPr>
              <w:t>?</w:t>
            </w:r>
          </w:p>
          <w:p w14:paraId="5D6DD66D" w14:textId="77777777" w:rsidR="0031064A" w:rsidRDefault="0031064A" w:rsidP="0031064A">
            <w:pPr>
              <w:pStyle w:val="ListParagraph"/>
              <w:widowControl w:val="0"/>
              <w:spacing w:before="60" w:after="60"/>
              <w:ind w:left="341"/>
              <w:rPr>
                <w:rFonts w:cs="Arial"/>
                <w:szCs w:val="20"/>
              </w:rPr>
            </w:pPr>
            <w:r>
              <w:rPr>
                <w:rFonts w:cs="Arial"/>
                <w:szCs w:val="20"/>
              </w:rPr>
              <w:t xml:space="preserve">If yes, please describe: </w:t>
            </w: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Borders>
              <w:top w:val="single" w:sz="2" w:space="0" w:color="auto"/>
              <w:bottom w:val="single" w:sz="2" w:space="0" w:color="auto"/>
            </w:tcBorders>
            <w:shd w:val="clear" w:color="auto" w:fill="auto"/>
          </w:tcPr>
          <w:p w14:paraId="5D6DD66E" w14:textId="77777777" w:rsidR="00653799" w:rsidRPr="00CB53CC" w:rsidRDefault="00653799" w:rsidP="00061F68">
            <w:pPr>
              <w:widowControl w:val="0"/>
              <w:spacing w:before="60"/>
              <w:jc w:val="center"/>
              <w:rPr>
                <w:rFonts w:cs="Arial"/>
                <w:szCs w:val="20"/>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c>
          <w:tcPr>
            <w:tcW w:w="891" w:type="dxa"/>
            <w:tcBorders>
              <w:top w:val="single" w:sz="2" w:space="0" w:color="auto"/>
              <w:bottom w:val="single" w:sz="2" w:space="0" w:color="auto"/>
              <w:right w:val="single" w:sz="2" w:space="0" w:color="auto"/>
            </w:tcBorders>
            <w:shd w:val="clear" w:color="auto" w:fill="auto"/>
          </w:tcPr>
          <w:p w14:paraId="5D6DD66F" w14:textId="77777777" w:rsidR="00653799" w:rsidRPr="00CB53CC" w:rsidRDefault="00653799" w:rsidP="00061F68">
            <w:pPr>
              <w:pStyle w:val="ListParagraph"/>
              <w:spacing w:before="60"/>
              <w:ind w:left="0"/>
              <w:jc w:val="center"/>
              <w:rPr>
                <w:rFonts w:cs="Arial"/>
                <w:szCs w:val="20"/>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r>
      <w:tr w:rsidR="00653799" w:rsidRPr="00CB53CC" w14:paraId="5D6DD675" w14:textId="77777777" w:rsidTr="009C218B">
        <w:trPr>
          <w:trHeight w:val="283"/>
          <w:jc w:val="center"/>
        </w:trPr>
        <w:tc>
          <w:tcPr>
            <w:tcW w:w="9006" w:type="dxa"/>
            <w:gridSpan w:val="2"/>
            <w:tcBorders>
              <w:top w:val="single" w:sz="2" w:space="0" w:color="auto"/>
              <w:left w:val="single" w:sz="2" w:space="0" w:color="auto"/>
              <w:bottom w:val="single" w:sz="2" w:space="0" w:color="auto"/>
            </w:tcBorders>
            <w:shd w:val="clear" w:color="auto" w:fill="auto"/>
          </w:tcPr>
          <w:p w14:paraId="5D6DD671" w14:textId="22DE2101" w:rsidR="00653799" w:rsidRPr="0031064A" w:rsidRDefault="00653799" w:rsidP="00061F68">
            <w:pPr>
              <w:pStyle w:val="ListParagraph"/>
              <w:widowControl w:val="0"/>
              <w:numPr>
                <w:ilvl w:val="0"/>
                <w:numId w:val="40"/>
              </w:numPr>
              <w:spacing w:before="60"/>
              <w:ind w:left="341"/>
              <w:rPr>
                <w:rFonts w:cs="Arial"/>
                <w:szCs w:val="22"/>
              </w:rPr>
            </w:pPr>
            <w:r>
              <w:rPr>
                <w:rFonts w:cs="Arial"/>
                <w:szCs w:val="20"/>
              </w:rPr>
              <w:t>Did the landfill ever collect and destroy landfill gas using a qualifying destruction device (i.e.</w:t>
            </w:r>
            <w:r w:rsidR="00AD2D5F">
              <w:rPr>
                <w:rFonts w:cs="Arial"/>
                <w:szCs w:val="20"/>
              </w:rPr>
              <w:t>,</w:t>
            </w:r>
            <w:r>
              <w:rPr>
                <w:rFonts w:cs="Arial"/>
                <w:szCs w:val="20"/>
              </w:rPr>
              <w:t xml:space="preserve"> </w:t>
            </w:r>
            <w:r w:rsidR="00AD2D5F">
              <w:rPr>
                <w:rFonts w:cs="Arial"/>
                <w:szCs w:val="20"/>
              </w:rPr>
              <w:t>c</w:t>
            </w:r>
            <w:r>
              <w:rPr>
                <w:rFonts w:cs="Arial"/>
                <w:szCs w:val="20"/>
              </w:rPr>
              <w:t>andlestick flare, engine</w:t>
            </w:r>
            <w:r w:rsidR="00D20B19">
              <w:rPr>
                <w:rFonts w:cs="Arial"/>
                <w:szCs w:val="20"/>
              </w:rPr>
              <w:t>, etc.</w:t>
            </w:r>
            <w:r>
              <w:rPr>
                <w:rFonts w:cs="Arial"/>
                <w:szCs w:val="20"/>
              </w:rPr>
              <w:t>)?</w:t>
            </w:r>
          </w:p>
          <w:p w14:paraId="5D6DD672" w14:textId="77777777" w:rsidR="0031064A" w:rsidRDefault="0031064A" w:rsidP="0031064A">
            <w:pPr>
              <w:pStyle w:val="ListParagraph"/>
              <w:widowControl w:val="0"/>
              <w:spacing w:before="60"/>
              <w:ind w:left="341"/>
              <w:rPr>
                <w:rFonts w:cs="Arial"/>
                <w:szCs w:val="22"/>
              </w:rPr>
            </w:pPr>
            <w:r>
              <w:rPr>
                <w:rFonts w:cs="Arial"/>
                <w:szCs w:val="20"/>
              </w:rPr>
              <w:t xml:space="preserve">If yes, please describe: </w:t>
            </w: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Borders>
              <w:top w:val="single" w:sz="2" w:space="0" w:color="auto"/>
              <w:bottom w:val="single" w:sz="2" w:space="0" w:color="auto"/>
            </w:tcBorders>
            <w:shd w:val="clear" w:color="auto" w:fill="auto"/>
          </w:tcPr>
          <w:p w14:paraId="5D6DD673" w14:textId="77777777" w:rsidR="00653799" w:rsidRPr="00CB53CC" w:rsidRDefault="00653799" w:rsidP="00061F68">
            <w:pPr>
              <w:widowControl w:val="0"/>
              <w:spacing w:before="60"/>
              <w:jc w:val="center"/>
              <w:rPr>
                <w:rFonts w:cs="Arial"/>
                <w:szCs w:val="20"/>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c>
          <w:tcPr>
            <w:tcW w:w="891" w:type="dxa"/>
            <w:tcBorders>
              <w:top w:val="single" w:sz="2" w:space="0" w:color="auto"/>
              <w:bottom w:val="single" w:sz="2" w:space="0" w:color="auto"/>
              <w:right w:val="single" w:sz="2" w:space="0" w:color="auto"/>
            </w:tcBorders>
            <w:shd w:val="clear" w:color="auto" w:fill="auto"/>
          </w:tcPr>
          <w:p w14:paraId="5D6DD674" w14:textId="77777777" w:rsidR="00653799" w:rsidRPr="00CB53CC" w:rsidRDefault="00653799" w:rsidP="00061F68">
            <w:pPr>
              <w:pStyle w:val="ListParagraph"/>
              <w:spacing w:before="60"/>
              <w:ind w:left="0"/>
              <w:jc w:val="center"/>
              <w:rPr>
                <w:rFonts w:cs="Arial"/>
                <w:szCs w:val="20"/>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r>
      <w:tr w:rsidR="00653799" w:rsidRPr="00CB53CC" w14:paraId="5D6DD679" w14:textId="77777777" w:rsidTr="009C218B">
        <w:trPr>
          <w:trHeight w:val="472"/>
          <w:jc w:val="center"/>
        </w:trPr>
        <w:tc>
          <w:tcPr>
            <w:tcW w:w="9006" w:type="dxa"/>
            <w:gridSpan w:val="2"/>
            <w:tcBorders>
              <w:top w:val="single" w:sz="2" w:space="0" w:color="auto"/>
              <w:left w:val="single" w:sz="2" w:space="0" w:color="auto"/>
              <w:bottom w:val="single" w:sz="2" w:space="0" w:color="auto"/>
            </w:tcBorders>
            <w:shd w:val="clear" w:color="auto" w:fill="D9D9D9" w:themeFill="background1" w:themeFillShade="D9"/>
            <w:vAlign w:val="center"/>
          </w:tcPr>
          <w:p w14:paraId="5D6DD676" w14:textId="77777777" w:rsidR="00653799" w:rsidRPr="007374C5" w:rsidRDefault="00653799" w:rsidP="00061F68">
            <w:pPr>
              <w:pStyle w:val="ListParagraph"/>
              <w:widowControl w:val="0"/>
              <w:spacing w:before="60"/>
              <w:ind w:left="341"/>
              <w:jc w:val="center"/>
              <w:rPr>
                <w:rFonts w:cs="Arial"/>
                <w:szCs w:val="22"/>
              </w:rPr>
            </w:pPr>
            <w:r>
              <w:rPr>
                <w:rFonts w:cs="Arial"/>
                <w:b/>
                <w:sz w:val="22"/>
                <w:szCs w:val="20"/>
              </w:rPr>
              <w:t>Project Eligibility and Monitoring</w:t>
            </w:r>
          </w:p>
        </w:tc>
        <w:tc>
          <w:tcPr>
            <w:tcW w:w="810" w:type="dxa"/>
            <w:tcBorders>
              <w:top w:val="single" w:sz="2" w:space="0" w:color="auto"/>
              <w:bottom w:val="single" w:sz="2" w:space="0" w:color="auto"/>
            </w:tcBorders>
            <w:shd w:val="clear" w:color="auto" w:fill="D9D9D9" w:themeFill="background1" w:themeFillShade="D9"/>
            <w:vAlign w:val="center"/>
          </w:tcPr>
          <w:p w14:paraId="5D6DD677" w14:textId="77777777" w:rsidR="00653799" w:rsidRPr="00CB53CC" w:rsidRDefault="00653799" w:rsidP="00061F68">
            <w:pPr>
              <w:widowControl w:val="0"/>
              <w:spacing w:before="60"/>
              <w:jc w:val="center"/>
              <w:rPr>
                <w:rFonts w:cs="Arial"/>
                <w:szCs w:val="20"/>
              </w:rPr>
            </w:pPr>
            <w:r>
              <w:rPr>
                <w:rFonts w:cs="Arial"/>
                <w:b/>
                <w:sz w:val="22"/>
                <w:szCs w:val="20"/>
              </w:rPr>
              <w:t>Yes</w:t>
            </w:r>
          </w:p>
        </w:tc>
        <w:tc>
          <w:tcPr>
            <w:tcW w:w="891" w:type="dxa"/>
            <w:tcBorders>
              <w:top w:val="single" w:sz="2" w:space="0" w:color="auto"/>
              <w:bottom w:val="single" w:sz="2" w:space="0" w:color="auto"/>
              <w:right w:val="single" w:sz="2" w:space="0" w:color="auto"/>
            </w:tcBorders>
            <w:shd w:val="clear" w:color="auto" w:fill="D9D9D9" w:themeFill="background1" w:themeFillShade="D9"/>
            <w:vAlign w:val="center"/>
          </w:tcPr>
          <w:p w14:paraId="5D6DD678" w14:textId="77777777" w:rsidR="00653799" w:rsidRPr="00CB53CC" w:rsidRDefault="00653799" w:rsidP="00061F68">
            <w:pPr>
              <w:pStyle w:val="ListParagraph"/>
              <w:spacing w:before="60"/>
              <w:ind w:left="0"/>
              <w:jc w:val="center"/>
              <w:rPr>
                <w:rFonts w:cs="Arial"/>
                <w:szCs w:val="20"/>
              </w:rPr>
            </w:pPr>
            <w:r>
              <w:rPr>
                <w:rFonts w:cs="Arial"/>
                <w:b/>
                <w:sz w:val="22"/>
                <w:szCs w:val="20"/>
              </w:rPr>
              <w:t>No</w:t>
            </w:r>
          </w:p>
        </w:tc>
      </w:tr>
      <w:tr w:rsidR="00653799" w:rsidRPr="00C30C67" w14:paraId="5D6DD67E" w14:textId="77777777" w:rsidTr="009C218B">
        <w:trPr>
          <w:trHeight w:val="283"/>
          <w:jc w:val="center"/>
        </w:trPr>
        <w:tc>
          <w:tcPr>
            <w:tcW w:w="9006" w:type="dxa"/>
            <w:gridSpan w:val="2"/>
            <w:tcBorders>
              <w:top w:val="single" w:sz="2" w:space="0" w:color="auto"/>
              <w:left w:val="single" w:sz="2" w:space="0" w:color="auto"/>
              <w:bottom w:val="single" w:sz="4" w:space="0" w:color="auto"/>
              <w:right w:val="single" w:sz="2" w:space="0" w:color="auto"/>
            </w:tcBorders>
            <w:shd w:val="clear" w:color="auto" w:fill="auto"/>
          </w:tcPr>
          <w:p w14:paraId="5D6DD67A" w14:textId="0B7EDDE0" w:rsidR="00653799" w:rsidRDefault="00653799" w:rsidP="00D83610">
            <w:pPr>
              <w:pStyle w:val="ListParagraph"/>
              <w:widowControl w:val="0"/>
              <w:numPr>
                <w:ilvl w:val="0"/>
                <w:numId w:val="40"/>
              </w:numPr>
              <w:spacing w:before="60"/>
              <w:ind w:left="341"/>
              <w:rPr>
                <w:rFonts w:cs="Arial"/>
                <w:szCs w:val="22"/>
              </w:rPr>
            </w:pPr>
            <w:r>
              <w:rPr>
                <w:rFonts w:cs="Arial"/>
                <w:szCs w:val="22"/>
              </w:rPr>
              <w:t>Have any GHG reduction</w:t>
            </w:r>
            <w:r w:rsidR="000A5FB5">
              <w:rPr>
                <w:rFonts w:cs="Arial"/>
                <w:szCs w:val="22"/>
              </w:rPr>
              <w:t>s</w:t>
            </w:r>
            <w:r>
              <w:rPr>
                <w:rFonts w:cs="Arial"/>
                <w:szCs w:val="22"/>
              </w:rPr>
              <w:t xml:space="preserve"> from the project</w:t>
            </w:r>
            <w:r w:rsidR="00F836A1">
              <w:rPr>
                <w:rFonts w:cs="Arial"/>
                <w:szCs w:val="22"/>
              </w:rPr>
              <w:t xml:space="preserve"> and/or landfill</w:t>
            </w:r>
            <w:r>
              <w:rPr>
                <w:rFonts w:cs="Arial"/>
                <w:szCs w:val="22"/>
              </w:rPr>
              <w:t xml:space="preserve"> ever been registered with or claimed by another registry or program prior to registering with the Reserve?</w:t>
            </w:r>
            <w:r w:rsidR="00A84B89">
              <w:rPr>
                <w:rFonts w:cs="Arial"/>
                <w:szCs w:val="22"/>
              </w:rPr>
              <w:t xml:space="preserve"> (e.g., </w:t>
            </w:r>
            <w:r w:rsidR="00034743">
              <w:rPr>
                <w:rFonts w:cs="Arial"/>
                <w:szCs w:val="22"/>
              </w:rPr>
              <w:t>non-CRT</w:t>
            </w:r>
            <w:r w:rsidR="00A84B89">
              <w:rPr>
                <w:rFonts w:cs="Arial"/>
                <w:szCs w:val="22"/>
              </w:rPr>
              <w:t xml:space="preserve"> carbon credits, renewable energy credits)</w:t>
            </w:r>
          </w:p>
          <w:p w14:paraId="261396F5" w14:textId="77777777" w:rsidR="00B23E16" w:rsidRPr="000570F8" w:rsidRDefault="00653799" w:rsidP="000570F8">
            <w:pPr>
              <w:pStyle w:val="ListParagraph"/>
              <w:widowControl w:val="0"/>
              <w:numPr>
                <w:ilvl w:val="1"/>
                <w:numId w:val="40"/>
              </w:numPr>
              <w:spacing w:before="60"/>
              <w:rPr>
                <w:rFonts w:cs="Arial"/>
                <w:iCs/>
                <w:szCs w:val="22"/>
              </w:rPr>
            </w:pPr>
            <w:r w:rsidRPr="000570F8">
              <w:rPr>
                <w:rFonts w:cs="Arial"/>
                <w:iCs/>
                <w:szCs w:val="22"/>
              </w:rPr>
              <w:t>If yes, you must complete and return a “</w:t>
            </w:r>
            <w:hyperlink r:id="rId15" w:history="1">
              <w:r w:rsidR="00545935" w:rsidRPr="000570F8">
                <w:rPr>
                  <w:rStyle w:val="Hyperlink"/>
                  <w:rFonts w:cs="Arial"/>
                  <w:iCs/>
                  <w:szCs w:val="22"/>
                </w:rPr>
                <w:t xml:space="preserve">Registry </w:t>
              </w:r>
              <w:r w:rsidRPr="000570F8">
                <w:rPr>
                  <w:rStyle w:val="Hyperlink"/>
                  <w:rFonts w:cs="Arial"/>
                  <w:iCs/>
                  <w:szCs w:val="22"/>
                </w:rPr>
                <w:t>Project Transfer</w:t>
              </w:r>
              <w:r w:rsidR="00545935" w:rsidRPr="000570F8">
                <w:rPr>
                  <w:rStyle w:val="Hyperlink"/>
                  <w:rFonts w:cs="Arial"/>
                  <w:iCs/>
                  <w:szCs w:val="22"/>
                </w:rPr>
                <w:t xml:space="preserve"> Attestation Form</w:t>
              </w:r>
            </w:hyperlink>
            <w:r w:rsidRPr="000570F8">
              <w:rPr>
                <w:rFonts w:cs="Arial"/>
                <w:iCs/>
                <w:szCs w:val="22"/>
              </w:rPr>
              <w:t>”</w:t>
            </w:r>
          </w:p>
          <w:p w14:paraId="5D6DD67B" w14:textId="6BC9DB5C" w:rsidR="000570F8" w:rsidRPr="00B23E16" w:rsidRDefault="000570F8" w:rsidP="000570F8">
            <w:pPr>
              <w:pStyle w:val="ListParagraph"/>
              <w:widowControl w:val="0"/>
              <w:numPr>
                <w:ilvl w:val="1"/>
                <w:numId w:val="40"/>
              </w:numPr>
              <w:spacing w:before="60"/>
              <w:rPr>
                <w:rFonts w:cs="Arial"/>
                <w:i/>
                <w:szCs w:val="22"/>
              </w:rPr>
            </w:pPr>
            <w:r>
              <w:rPr>
                <w:rFonts w:cs="Arial"/>
                <w:iCs/>
                <w:szCs w:val="22"/>
              </w:rPr>
              <w:t xml:space="preserve">If yes, </w:t>
            </w:r>
            <w:r w:rsidR="00F836A1">
              <w:rPr>
                <w:rFonts w:cs="Arial"/>
                <w:iCs/>
                <w:szCs w:val="22"/>
              </w:rPr>
              <w:t>provide the registry and/or program where the</w:t>
            </w:r>
            <w:r w:rsidR="000F3A09">
              <w:rPr>
                <w:rFonts w:cs="Arial"/>
                <w:iCs/>
                <w:szCs w:val="22"/>
              </w:rPr>
              <w:t xml:space="preserve"> GHG</w:t>
            </w:r>
            <w:r w:rsidR="00034743">
              <w:rPr>
                <w:rFonts w:cs="Arial"/>
                <w:iCs/>
                <w:szCs w:val="22"/>
              </w:rPr>
              <w:t xml:space="preserve"> reduction</w:t>
            </w:r>
            <w:r w:rsidR="00DC0529">
              <w:rPr>
                <w:rFonts w:cs="Arial"/>
                <w:iCs/>
                <w:szCs w:val="22"/>
              </w:rPr>
              <w:t xml:space="preserve">s were previously registered: </w:t>
            </w:r>
            <w:r w:rsidR="00DC0529" w:rsidRPr="0012016A">
              <w:rPr>
                <w:rStyle w:val="Strong"/>
              </w:rPr>
              <w:fldChar w:fldCharType="begin">
                <w:ffData>
                  <w:name w:val="Text7"/>
                  <w:enabled/>
                  <w:calcOnExit w:val="0"/>
                  <w:textInput/>
                </w:ffData>
              </w:fldChar>
            </w:r>
            <w:r w:rsidR="00DC0529" w:rsidRPr="0012016A">
              <w:rPr>
                <w:rStyle w:val="Strong"/>
              </w:rPr>
              <w:instrText xml:space="preserve"> FORMTEXT </w:instrText>
            </w:r>
            <w:r w:rsidR="00DC0529" w:rsidRPr="0012016A">
              <w:rPr>
                <w:rStyle w:val="Strong"/>
              </w:rPr>
            </w:r>
            <w:r w:rsidR="00DC0529" w:rsidRPr="0012016A">
              <w:rPr>
                <w:rStyle w:val="Strong"/>
              </w:rPr>
              <w:fldChar w:fldCharType="separate"/>
            </w:r>
            <w:r w:rsidR="00DC0529" w:rsidRPr="0012016A">
              <w:rPr>
                <w:rStyle w:val="Strong"/>
              </w:rPr>
              <w:t> </w:t>
            </w:r>
            <w:r w:rsidR="00DC0529" w:rsidRPr="0012016A">
              <w:rPr>
                <w:rStyle w:val="Strong"/>
              </w:rPr>
              <w:t> </w:t>
            </w:r>
            <w:r w:rsidR="00DC0529" w:rsidRPr="0012016A">
              <w:rPr>
                <w:rStyle w:val="Strong"/>
              </w:rPr>
              <w:t> </w:t>
            </w:r>
            <w:r w:rsidR="00DC0529" w:rsidRPr="0012016A">
              <w:rPr>
                <w:rStyle w:val="Strong"/>
              </w:rPr>
              <w:t> </w:t>
            </w:r>
            <w:r w:rsidR="00DC0529" w:rsidRPr="0012016A">
              <w:rPr>
                <w:rStyle w:val="Strong"/>
              </w:rPr>
              <w:t> </w:t>
            </w:r>
            <w:r w:rsidR="00DC0529" w:rsidRPr="0012016A">
              <w:rPr>
                <w:rStyle w:val="Strong"/>
              </w:rPr>
              <w:fldChar w:fldCharType="end"/>
            </w:r>
          </w:p>
        </w:tc>
        <w:tc>
          <w:tcPr>
            <w:tcW w:w="810" w:type="dxa"/>
            <w:tcBorders>
              <w:top w:val="single" w:sz="2" w:space="0" w:color="auto"/>
              <w:left w:val="single" w:sz="2" w:space="0" w:color="auto"/>
              <w:bottom w:val="single" w:sz="4" w:space="0" w:color="auto"/>
              <w:right w:val="single" w:sz="2" w:space="0" w:color="auto"/>
            </w:tcBorders>
            <w:shd w:val="clear" w:color="auto" w:fill="auto"/>
          </w:tcPr>
          <w:p w14:paraId="5D6DD67C" w14:textId="77777777" w:rsidR="00653799" w:rsidRPr="00CB53CC" w:rsidRDefault="00653799" w:rsidP="00061F68">
            <w:pPr>
              <w:widowControl w:val="0"/>
              <w:spacing w:before="60"/>
              <w:jc w:val="center"/>
              <w:rPr>
                <w:rFonts w:cs="Arial"/>
                <w:szCs w:val="20"/>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c>
          <w:tcPr>
            <w:tcW w:w="891" w:type="dxa"/>
            <w:tcBorders>
              <w:top w:val="single" w:sz="2" w:space="0" w:color="auto"/>
              <w:left w:val="single" w:sz="2" w:space="0" w:color="auto"/>
              <w:bottom w:val="single" w:sz="4" w:space="0" w:color="auto"/>
              <w:right w:val="single" w:sz="2" w:space="0" w:color="auto"/>
            </w:tcBorders>
            <w:shd w:val="clear" w:color="auto" w:fill="auto"/>
          </w:tcPr>
          <w:p w14:paraId="5D6DD67D" w14:textId="77777777" w:rsidR="00653799" w:rsidRPr="00CB53CC" w:rsidRDefault="00653799" w:rsidP="00061F68">
            <w:pPr>
              <w:pStyle w:val="ListParagraph"/>
              <w:spacing w:before="60"/>
              <w:ind w:left="0"/>
              <w:jc w:val="center"/>
              <w:rPr>
                <w:rFonts w:cs="Arial"/>
                <w:szCs w:val="20"/>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r>
      <w:tr w:rsidR="008E4A0F" w:rsidRPr="00C30C67" w14:paraId="5D6DD683" w14:textId="77777777" w:rsidTr="009C218B">
        <w:trPr>
          <w:trHeight w:val="283"/>
          <w:jc w:val="center"/>
        </w:trPr>
        <w:tc>
          <w:tcPr>
            <w:tcW w:w="9006" w:type="dxa"/>
            <w:gridSpan w:val="2"/>
            <w:tcBorders>
              <w:top w:val="single" w:sz="4" w:space="0" w:color="auto"/>
              <w:left w:val="single" w:sz="4" w:space="0" w:color="auto"/>
              <w:bottom w:val="single" w:sz="4" w:space="0" w:color="auto"/>
              <w:right w:val="single" w:sz="4" w:space="0" w:color="auto"/>
            </w:tcBorders>
            <w:shd w:val="clear" w:color="auto" w:fill="auto"/>
          </w:tcPr>
          <w:p w14:paraId="5D6DD67F" w14:textId="032115AF" w:rsidR="0031064A" w:rsidRDefault="008E4A0F" w:rsidP="0031064A">
            <w:pPr>
              <w:pStyle w:val="ListParagraph"/>
              <w:widowControl w:val="0"/>
              <w:numPr>
                <w:ilvl w:val="0"/>
                <w:numId w:val="40"/>
              </w:numPr>
              <w:spacing w:before="60"/>
              <w:ind w:left="341"/>
              <w:rPr>
                <w:rFonts w:cs="Arial"/>
                <w:szCs w:val="22"/>
              </w:rPr>
            </w:pPr>
            <w:r>
              <w:rPr>
                <w:rFonts w:cs="Arial"/>
                <w:szCs w:val="22"/>
              </w:rPr>
              <w:t xml:space="preserve">Have </w:t>
            </w:r>
            <w:r w:rsidRPr="00D006E6">
              <w:rPr>
                <w:rFonts w:cs="Arial"/>
                <w:szCs w:val="22"/>
              </w:rPr>
              <w:t xml:space="preserve">any </w:t>
            </w:r>
            <w:r>
              <w:rPr>
                <w:rFonts w:cs="Arial"/>
                <w:szCs w:val="22"/>
              </w:rPr>
              <w:t xml:space="preserve">GHG </w:t>
            </w:r>
            <w:r w:rsidRPr="00D006E6">
              <w:rPr>
                <w:rFonts w:cs="Arial"/>
                <w:szCs w:val="22"/>
              </w:rPr>
              <w:t>reduction</w:t>
            </w:r>
            <w:r>
              <w:rPr>
                <w:rFonts w:cs="Arial"/>
                <w:szCs w:val="22"/>
              </w:rPr>
              <w:t>s</w:t>
            </w:r>
            <w:r w:rsidRPr="00D006E6">
              <w:rPr>
                <w:rFonts w:cs="Arial"/>
                <w:szCs w:val="22"/>
              </w:rPr>
              <w:t xml:space="preserve"> from the project ever been sold </w:t>
            </w:r>
            <w:r>
              <w:rPr>
                <w:rFonts w:cs="Arial"/>
                <w:szCs w:val="22"/>
              </w:rPr>
              <w:t xml:space="preserve">directly </w:t>
            </w:r>
            <w:r w:rsidRPr="00D006E6">
              <w:rPr>
                <w:rFonts w:cs="Arial"/>
                <w:szCs w:val="22"/>
              </w:rPr>
              <w:t xml:space="preserve">to </w:t>
            </w:r>
            <w:r>
              <w:rPr>
                <w:rFonts w:cs="Arial"/>
                <w:szCs w:val="22"/>
              </w:rPr>
              <w:t>a</w:t>
            </w:r>
            <w:r w:rsidRPr="00D006E6">
              <w:rPr>
                <w:rFonts w:cs="Arial"/>
                <w:szCs w:val="22"/>
              </w:rPr>
              <w:t xml:space="preserve"> third party </w:t>
            </w:r>
            <w:r>
              <w:rPr>
                <w:rFonts w:cs="Arial"/>
                <w:szCs w:val="22"/>
              </w:rPr>
              <w:t>(i.e.</w:t>
            </w:r>
            <w:r w:rsidR="0019681E">
              <w:rPr>
                <w:rFonts w:cs="Arial"/>
                <w:szCs w:val="22"/>
              </w:rPr>
              <w:t>,</w:t>
            </w:r>
            <w:r>
              <w:rPr>
                <w:rFonts w:cs="Arial"/>
                <w:szCs w:val="22"/>
              </w:rPr>
              <w:t xml:space="preserve"> sold without being registered with or claimed by another registry or program) </w:t>
            </w:r>
            <w:r w:rsidRPr="00D006E6">
              <w:rPr>
                <w:rFonts w:cs="Arial"/>
                <w:szCs w:val="22"/>
              </w:rPr>
              <w:t>prior to registering with the Reserve?</w:t>
            </w:r>
          </w:p>
          <w:p w14:paraId="5D6DD680" w14:textId="77777777" w:rsidR="008E4A0F" w:rsidRDefault="008E4A0F" w:rsidP="0031064A">
            <w:pPr>
              <w:pStyle w:val="ListParagraph"/>
              <w:widowControl w:val="0"/>
              <w:spacing w:before="60"/>
              <w:ind w:left="341"/>
              <w:rPr>
                <w:rFonts w:cs="Arial"/>
                <w:szCs w:val="22"/>
              </w:rPr>
            </w:pPr>
            <w:r>
              <w:rPr>
                <w:rFonts w:cs="Arial"/>
                <w:szCs w:val="22"/>
              </w:rPr>
              <w:t>If yes, please describe:</w:t>
            </w:r>
            <w:r w:rsidRPr="00D83610">
              <w:rPr>
                <w:rStyle w:val="Strong"/>
                <w:u w:val="none"/>
              </w:rPr>
              <w:t xml:space="preserve"> </w:t>
            </w:r>
            <w:r w:rsidR="0031064A" w:rsidRPr="0012016A">
              <w:rPr>
                <w:rStyle w:val="Strong"/>
              </w:rPr>
              <w:fldChar w:fldCharType="begin">
                <w:ffData>
                  <w:name w:val="Text7"/>
                  <w:enabled/>
                  <w:calcOnExit w:val="0"/>
                  <w:textInput/>
                </w:ffData>
              </w:fldChar>
            </w:r>
            <w:r w:rsidR="0031064A" w:rsidRPr="0012016A">
              <w:rPr>
                <w:rStyle w:val="Strong"/>
              </w:rPr>
              <w:instrText xml:space="preserve"> FORMTEXT </w:instrText>
            </w:r>
            <w:r w:rsidR="0031064A" w:rsidRPr="0012016A">
              <w:rPr>
                <w:rStyle w:val="Strong"/>
              </w:rPr>
            </w:r>
            <w:r w:rsidR="0031064A" w:rsidRPr="0012016A">
              <w:rPr>
                <w:rStyle w:val="Strong"/>
              </w:rPr>
              <w:fldChar w:fldCharType="separate"/>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6DD681" w14:textId="77777777" w:rsidR="008E4A0F" w:rsidRPr="00CB53CC" w:rsidRDefault="008E4A0F" w:rsidP="00013D4F">
            <w:pPr>
              <w:widowControl w:val="0"/>
              <w:spacing w:before="60"/>
              <w:jc w:val="center"/>
              <w:rPr>
                <w:rFonts w:cs="Arial"/>
                <w:szCs w:val="20"/>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5D6DD682" w14:textId="77777777" w:rsidR="008E4A0F" w:rsidRPr="00CB53CC" w:rsidRDefault="008E4A0F" w:rsidP="00013D4F">
            <w:pPr>
              <w:pStyle w:val="ListParagraph"/>
              <w:spacing w:before="60"/>
              <w:ind w:left="0"/>
              <w:jc w:val="center"/>
              <w:rPr>
                <w:rFonts w:cs="Arial"/>
                <w:szCs w:val="20"/>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r>
      <w:tr w:rsidR="008E4A0F" w:rsidRPr="00C30C67" w14:paraId="5D6DD69D" w14:textId="77777777" w:rsidTr="00C55522">
        <w:trPr>
          <w:trHeight w:val="283"/>
          <w:jc w:val="center"/>
        </w:trPr>
        <w:tc>
          <w:tcPr>
            <w:tcW w:w="9006" w:type="dxa"/>
            <w:gridSpan w:val="2"/>
            <w:tcBorders>
              <w:top w:val="single" w:sz="2" w:space="0" w:color="auto"/>
              <w:left w:val="single" w:sz="2" w:space="0" w:color="auto"/>
              <w:bottom w:val="single" w:sz="2" w:space="0" w:color="auto"/>
            </w:tcBorders>
            <w:shd w:val="clear" w:color="auto" w:fill="auto"/>
          </w:tcPr>
          <w:p w14:paraId="5D6DD69A" w14:textId="77777777" w:rsidR="008E4A0F" w:rsidRPr="007374C5" w:rsidRDefault="008E4A0F" w:rsidP="00D83610">
            <w:pPr>
              <w:pStyle w:val="ListParagraph"/>
              <w:widowControl w:val="0"/>
              <w:numPr>
                <w:ilvl w:val="0"/>
                <w:numId w:val="40"/>
              </w:numPr>
              <w:spacing w:before="60"/>
              <w:ind w:left="341"/>
              <w:rPr>
                <w:rFonts w:cs="Arial"/>
                <w:szCs w:val="22"/>
              </w:rPr>
            </w:pPr>
            <w:r>
              <w:rPr>
                <w:rFonts w:cs="Arial"/>
                <w:szCs w:val="22"/>
              </w:rPr>
              <w:t xml:space="preserve">Is the landfill subject to NSPS Regulation (greater than 2.5 million </w:t>
            </w:r>
            <w:proofErr w:type="spellStart"/>
            <w:r>
              <w:rPr>
                <w:rFonts w:cs="Arial"/>
                <w:szCs w:val="22"/>
              </w:rPr>
              <w:t>tonnes</w:t>
            </w:r>
            <w:proofErr w:type="spellEnd"/>
            <w:r>
              <w:rPr>
                <w:rFonts w:cs="Arial"/>
                <w:szCs w:val="22"/>
              </w:rPr>
              <w:t xml:space="preserve"> capacity)?</w:t>
            </w:r>
          </w:p>
        </w:tc>
        <w:tc>
          <w:tcPr>
            <w:tcW w:w="810" w:type="dxa"/>
            <w:tcBorders>
              <w:top w:val="single" w:sz="2" w:space="0" w:color="auto"/>
              <w:bottom w:val="single" w:sz="2" w:space="0" w:color="auto"/>
            </w:tcBorders>
            <w:shd w:val="clear" w:color="auto" w:fill="auto"/>
          </w:tcPr>
          <w:p w14:paraId="5D6DD69B" w14:textId="77777777" w:rsidR="008E4A0F" w:rsidRPr="00CB53CC" w:rsidRDefault="008E4A0F" w:rsidP="00061F68">
            <w:pPr>
              <w:widowControl w:val="0"/>
              <w:spacing w:before="60"/>
              <w:jc w:val="center"/>
              <w:rPr>
                <w:rFonts w:cs="Arial"/>
                <w:szCs w:val="20"/>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c>
          <w:tcPr>
            <w:tcW w:w="891" w:type="dxa"/>
            <w:tcBorders>
              <w:top w:val="single" w:sz="2" w:space="0" w:color="auto"/>
              <w:bottom w:val="single" w:sz="2" w:space="0" w:color="auto"/>
              <w:right w:val="single" w:sz="2" w:space="0" w:color="auto"/>
            </w:tcBorders>
            <w:shd w:val="clear" w:color="auto" w:fill="auto"/>
          </w:tcPr>
          <w:p w14:paraId="5D6DD69C" w14:textId="77777777" w:rsidR="008E4A0F" w:rsidRPr="00CB53CC" w:rsidRDefault="008E4A0F" w:rsidP="00061F68">
            <w:pPr>
              <w:pStyle w:val="ListParagraph"/>
              <w:spacing w:before="60"/>
              <w:ind w:left="0"/>
              <w:jc w:val="center"/>
              <w:rPr>
                <w:rFonts w:cs="Arial"/>
                <w:szCs w:val="20"/>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r>
      <w:tr w:rsidR="008E4A0F" w:rsidRPr="00C30C67" w14:paraId="5D6DD6A1" w14:textId="77777777" w:rsidTr="00C55522">
        <w:trPr>
          <w:trHeight w:val="283"/>
          <w:jc w:val="center"/>
        </w:trPr>
        <w:tc>
          <w:tcPr>
            <w:tcW w:w="9006" w:type="dxa"/>
            <w:gridSpan w:val="2"/>
            <w:tcBorders>
              <w:top w:val="single" w:sz="2" w:space="0" w:color="auto"/>
              <w:left w:val="single" w:sz="2" w:space="0" w:color="auto"/>
              <w:bottom w:val="single" w:sz="2" w:space="0" w:color="auto"/>
            </w:tcBorders>
            <w:shd w:val="clear" w:color="auto" w:fill="auto"/>
          </w:tcPr>
          <w:p w14:paraId="5D6DD69E" w14:textId="77777777" w:rsidR="008E4A0F" w:rsidRPr="007374C5" w:rsidRDefault="008E4A0F" w:rsidP="001E15F9">
            <w:pPr>
              <w:pStyle w:val="ListParagraph"/>
              <w:widowControl w:val="0"/>
              <w:numPr>
                <w:ilvl w:val="0"/>
                <w:numId w:val="40"/>
              </w:numPr>
              <w:spacing w:before="60"/>
              <w:ind w:left="341"/>
              <w:rPr>
                <w:rFonts w:cs="Arial"/>
                <w:szCs w:val="22"/>
              </w:rPr>
            </w:pPr>
            <w:r>
              <w:rPr>
                <w:rFonts w:cs="Arial"/>
                <w:szCs w:val="22"/>
              </w:rPr>
              <w:t xml:space="preserve">If applicable, date of the most recent Tier I or Tier II NMOC test (format MM/DD/YYYY): </w:t>
            </w:r>
            <w:r w:rsidR="0031064A" w:rsidRPr="0012016A">
              <w:rPr>
                <w:rStyle w:val="Strong"/>
              </w:rPr>
              <w:fldChar w:fldCharType="begin">
                <w:ffData>
                  <w:name w:val="Text7"/>
                  <w:enabled/>
                  <w:calcOnExit w:val="0"/>
                  <w:textInput/>
                </w:ffData>
              </w:fldChar>
            </w:r>
            <w:r w:rsidR="0031064A" w:rsidRPr="0012016A">
              <w:rPr>
                <w:rStyle w:val="Strong"/>
              </w:rPr>
              <w:instrText xml:space="preserve"> FORMTEXT </w:instrText>
            </w:r>
            <w:r w:rsidR="0031064A" w:rsidRPr="0012016A">
              <w:rPr>
                <w:rStyle w:val="Strong"/>
              </w:rPr>
            </w:r>
            <w:r w:rsidR="0031064A" w:rsidRPr="0012016A">
              <w:rPr>
                <w:rStyle w:val="Strong"/>
              </w:rPr>
              <w:fldChar w:fldCharType="separate"/>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fldChar w:fldCharType="end"/>
            </w:r>
          </w:p>
        </w:tc>
        <w:tc>
          <w:tcPr>
            <w:tcW w:w="810" w:type="dxa"/>
            <w:tcBorders>
              <w:top w:val="single" w:sz="2" w:space="0" w:color="auto"/>
              <w:bottom w:val="single" w:sz="2" w:space="0" w:color="auto"/>
            </w:tcBorders>
            <w:shd w:val="clear" w:color="auto" w:fill="auto"/>
          </w:tcPr>
          <w:p w14:paraId="5D6DD69F" w14:textId="77777777" w:rsidR="008E4A0F" w:rsidRPr="00302DBB" w:rsidRDefault="008E4A0F" w:rsidP="00302DBB">
            <w:pPr>
              <w:widowControl w:val="0"/>
              <w:spacing w:before="60"/>
              <w:ind w:left="-19"/>
              <w:jc w:val="center"/>
              <w:rPr>
                <w:rFonts w:cs="Arial"/>
                <w:szCs w:val="20"/>
              </w:rPr>
            </w:pPr>
            <w:r>
              <w:rPr>
                <w:rFonts w:cs="Arial"/>
                <w:szCs w:val="20"/>
              </w:rPr>
              <w:t>-</w:t>
            </w:r>
          </w:p>
        </w:tc>
        <w:tc>
          <w:tcPr>
            <w:tcW w:w="891" w:type="dxa"/>
            <w:tcBorders>
              <w:top w:val="single" w:sz="2" w:space="0" w:color="auto"/>
              <w:bottom w:val="single" w:sz="2" w:space="0" w:color="auto"/>
              <w:right w:val="single" w:sz="2" w:space="0" w:color="auto"/>
            </w:tcBorders>
            <w:shd w:val="clear" w:color="auto" w:fill="auto"/>
          </w:tcPr>
          <w:p w14:paraId="5D6DD6A0" w14:textId="77777777" w:rsidR="008E4A0F" w:rsidRPr="00302DBB" w:rsidRDefault="008E4A0F" w:rsidP="00302DBB">
            <w:pPr>
              <w:spacing w:before="60"/>
              <w:ind w:left="-19"/>
              <w:jc w:val="center"/>
              <w:rPr>
                <w:rFonts w:cs="Arial"/>
                <w:szCs w:val="20"/>
              </w:rPr>
            </w:pPr>
            <w:r>
              <w:rPr>
                <w:rFonts w:cs="Arial"/>
                <w:szCs w:val="20"/>
              </w:rPr>
              <w:t>-</w:t>
            </w:r>
          </w:p>
        </w:tc>
      </w:tr>
      <w:tr w:rsidR="008E4A0F" w:rsidRPr="00C30C67" w14:paraId="5D6DD6A5" w14:textId="77777777" w:rsidTr="00C55522">
        <w:trPr>
          <w:trHeight w:val="283"/>
          <w:jc w:val="center"/>
        </w:trPr>
        <w:tc>
          <w:tcPr>
            <w:tcW w:w="9006" w:type="dxa"/>
            <w:gridSpan w:val="2"/>
            <w:tcBorders>
              <w:top w:val="single" w:sz="2" w:space="0" w:color="auto"/>
              <w:left w:val="single" w:sz="2" w:space="0" w:color="auto"/>
              <w:bottom w:val="single" w:sz="2" w:space="0" w:color="auto"/>
            </w:tcBorders>
            <w:shd w:val="clear" w:color="auto" w:fill="auto"/>
          </w:tcPr>
          <w:p w14:paraId="5D6DD6A2" w14:textId="77777777" w:rsidR="008E4A0F" w:rsidRPr="001E15F9" w:rsidRDefault="008E4A0F" w:rsidP="001E15F9">
            <w:pPr>
              <w:pStyle w:val="ListParagraph"/>
              <w:widowControl w:val="0"/>
              <w:numPr>
                <w:ilvl w:val="1"/>
                <w:numId w:val="40"/>
              </w:numPr>
              <w:spacing w:before="60"/>
              <w:rPr>
                <w:rFonts w:cs="Arial"/>
                <w:szCs w:val="22"/>
              </w:rPr>
            </w:pPr>
            <w:r w:rsidRPr="001E15F9">
              <w:rPr>
                <w:rFonts w:cs="Arial"/>
                <w:szCs w:val="22"/>
              </w:rPr>
              <w:t>NMOC emissions per year (Mg/year):</w:t>
            </w:r>
            <w:r w:rsidRPr="001E15F9">
              <w:rPr>
                <w:rStyle w:val="Strong"/>
                <w:u w:val="none"/>
              </w:rPr>
              <w:t xml:space="preserve"> </w:t>
            </w:r>
            <w:r w:rsidR="0031064A" w:rsidRPr="0012016A">
              <w:rPr>
                <w:rStyle w:val="Strong"/>
              </w:rPr>
              <w:fldChar w:fldCharType="begin">
                <w:ffData>
                  <w:name w:val="Text7"/>
                  <w:enabled/>
                  <w:calcOnExit w:val="0"/>
                  <w:textInput/>
                </w:ffData>
              </w:fldChar>
            </w:r>
            <w:r w:rsidR="0031064A" w:rsidRPr="0012016A">
              <w:rPr>
                <w:rStyle w:val="Strong"/>
              </w:rPr>
              <w:instrText xml:space="preserve"> FORMTEXT </w:instrText>
            </w:r>
            <w:r w:rsidR="0031064A" w:rsidRPr="0012016A">
              <w:rPr>
                <w:rStyle w:val="Strong"/>
              </w:rPr>
            </w:r>
            <w:r w:rsidR="0031064A" w:rsidRPr="0012016A">
              <w:rPr>
                <w:rStyle w:val="Strong"/>
              </w:rPr>
              <w:fldChar w:fldCharType="separate"/>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fldChar w:fldCharType="end"/>
            </w:r>
          </w:p>
        </w:tc>
        <w:tc>
          <w:tcPr>
            <w:tcW w:w="810" w:type="dxa"/>
            <w:tcBorders>
              <w:top w:val="single" w:sz="2" w:space="0" w:color="auto"/>
              <w:bottom w:val="single" w:sz="2" w:space="0" w:color="auto"/>
            </w:tcBorders>
            <w:shd w:val="clear" w:color="auto" w:fill="auto"/>
          </w:tcPr>
          <w:p w14:paraId="5D6DD6A3" w14:textId="77777777" w:rsidR="008E4A0F" w:rsidRPr="00302DBB" w:rsidRDefault="008E4A0F" w:rsidP="00302DBB">
            <w:pPr>
              <w:widowControl w:val="0"/>
              <w:spacing w:before="60"/>
              <w:ind w:left="-19"/>
              <w:jc w:val="center"/>
              <w:rPr>
                <w:rFonts w:cs="Arial"/>
                <w:szCs w:val="20"/>
              </w:rPr>
            </w:pPr>
            <w:r>
              <w:rPr>
                <w:rFonts w:cs="Arial"/>
                <w:szCs w:val="20"/>
              </w:rPr>
              <w:t>-</w:t>
            </w:r>
          </w:p>
        </w:tc>
        <w:tc>
          <w:tcPr>
            <w:tcW w:w="891" w:type="dxa"/>
            <w:tcBorders>
              <w:top w:val="single" w:sz="2" w:space="0" w:color="auto"/>
              <w:bottom w:val="single" w:sz="2" w:space="0" w:color="auto"/>
              <w:right w:val="single" w:sz="2" w:space="0" w:color="auto"/>
            </w:tcBorders>
            <w:shd w:val="clear" w:color="auto" w:fill="auto"/>
          </w:tcPr>
          <w:p w14:paraId="5D6DD6A4" w14:textId="77777777" w:rsidR="008E4A0F" w:rsidRPr="00302DBB" w:rsidRDefault="008E4A0F" w:rsidP="00302DBB">
            <w:pPr>
              <w:spacing w:before="60"/>
              <w:ind w:left="-19"/>
              <w:jc w:val="center"/>
              <w:rPr>
                <w:rFonts w:cs="Arial"/>
                <w:szCs w:val="20"/>
              </w:rPr>
            </w:pPr>
            <w:r>
              <w:rPr>
                <w:rFonts w:cs="Arial"/>
                <w:szCs w:val="20"/>
              </w:rPr>
              <w:t>-</w:t>
            </w:r>
          </w:p>
        </w:tc>
      </w:tr>
      <w:tr w:rsidR="008E4A0F" w:rsidRPr="00C30C67" w14:paraId="5D6DD6A9" w14:textId="77777777" w:rsidTr="00C55522">
        <w:trPr>
          <w:trHeight w:val="283"/>
          <w:jc w:val="center"/>
        </w:trPr>
        <w:tc>
          <w:tcPr>
            <w:tcW w:w="9006" w:type="dxa"/>
            <w:gridSpan w:val="2"/>
            <w:tcBorders>
              <w:top w:val="single" w:sz="2" w:space="0" w:color="auto"/>
              <w:left w:val="single" w:sz="2" w:space="0" w:color="auto"/>
              <w:bottom w:val="single" w:sz="2" w:space="0" w:color="auto"/>
            </w:tcBorders>
            <w:shd w:val="clear" w:color="auto" w:fill="auto"/>
          </w:tcPr>
          <w:p w14:paraId="5D6DD6A6" w14:textId="7800F001" w:rsidR="008E4A0F" w:rsidRPr="001E15F9" w:rsidRDefault="008E4A0F" w:rsidP="001E15F9">
            <w:pPr>
              <w:pStyle w:val="ListParagraph"/>
              <w:widowControl w:val="0"/>
              <w:numPr>
                <w:ilvl w:val="1"/>
                <w:numId w:val="40"/>
              </w:numPr>
              <w:spacing w:before="60"/>
              <w:rPr>
                <w:rFonts w:cs="Arial"/>
                <w:szCs w:val="22"/>
              </w:rPr>
            </w:pPr>
            <w:r w:rsidRPr="00770988">
              <w:rPr>
                <w:rFonts w:cs="Arial"/>
                <w:szCs w:val="22"/>
              </w:rPr>
              <w:t>Date at which landfill did or is expected to exceed</w:t>
            </w:r>
            <w:r w:rsidR="00D609A4" w:rsidRPr="00C55522">
              <w:rPr>
                <w:rFonts w:cs="Arial"/>
                <w:szCs w:val="22"/>
              </w:rPr>
              <w:t xml:space="preserve"> </w:t>
            </w:r>
            <w:r w:rsidR="00AA13E7" w:rsidRPr="00C55522">
              <w:rPr>
                <w:rFonts w:cs="Arial"/>
                <w:szCs w:val="22"/>
              </w:rPr>
              <w:t>34 Mg NMOC per year (</w:t>
            </w:r>
            <w:r w:rsidR="00DB0584">
              <w:rPr>
                <w:rFonts w:cs="Arial"/>
                <w:szCs w:val="22"/>
              </w:rPr>
              <w:t>i</w:t>
            </w:r>
            <w:r w:rsidR="00AA13E7" w:rsidRPr="00C55522">
              <w:rPr>
                <w:rFonts w:cs="Arial"/>
                <w:szCs w:val="22"/>
              </w:rPr>
              <w:t>f the landfill was modified, constructed</w:t>
            </w:r>
            <w:r w:rsidR="00DB0584">
              <w:rPr>
                <w:rFonts w:cs="Arial"/>
                <w:szCs w:val="22"/>
              </w:rPr>
              <w:t>,</w:t>
            </w:r>
            <w:r w:rsidR="00AA13E7" w:rsidRPr="00C55522">
              <w:rPr>
                <w:rFonts w:cs="Arial"/>
                <w:szCs w:val="22"/>
              </w:rPr>
              <w:t xml:space="preserve"> or reconstructed after July 1</w:t>
            </w:r>
            <w:r w:rsidR="001C7F1E" w:rsidRPr="00C55522">
              <w:rPr>
                <w:rFonts w:cs="Arial"/>
                <w:szCs w:val="22"/>
              </w:rPr>
              <w:t>7, 2014) or</w:t>
            </w:r>
            <w:r w:rsidRPr="00770988">
              <w:rPr>
                <w:rFonts w:cs="Arial"/>
                <w:szCs w:val="22"/>
              </w:rPr>
              <w:t xml:space="preserve"> 50 Mg NMOC per year</w:t>
            </w:r>
            <w:r w:rsidR="00770988">
              <w:rPr>
                <w:rFonts w:cs="Arial"/>
                <w:szCs w:val="22"/>
              </w:rPr>
              <w:t xml:space="preserve"> otherwise</w:t>
            </w:r>
            <w:r w:rsidRPr="00770988">
              <w:rPr>
                <w:rFonts w:cs="Arial"/>
                <w:szCs w:val="22"/>
              </w:rPr>
              <w:t xml:space="preserve"> (format MM/DD/YYYY): </w:t>
            </w:r>
            <w:r w:rsidR="0031064A" w:rsidRPr="00E920B2">
              <w:rPr>
                <w:rStyle w:val="Strong"/>
              </w:rPr>
              <w:fldChar w:fldCharType="begin">
                <w:ffData>
                  <w:name w:val="Text7"/>
                  <w:enabled/>
                  <w:calcOnExit w:val="0"/>
                  <w:textInput/>
                </w:ffData>
              </w:fldChar>
            </w:r>
            <w:r w:rsidR="0031064A" w:rsidRPr="00770988">
              <w:rPr>
                <w:rStyle w:val="Strong"/>
              </w:rPr>
              <w:instrText xml:space="preserve"> FORMTEXT </w:instrText>
            </w:r>
            <w:r w:rsidR="0031064A" w:rsidRPr="00E920B2">
              <w:rPr>
                <w:rStyle w:val="Strong"/>
              </w:rPr>
            </w:r>
            <w:r w:rsidR="0031064A" w:rsidRPr="00E920B2">
              <w:rPr>
                <w:rStyle w:val="Strong"/>
              </w:rPr>
              <w:fldChar w:fldCharType="separate"/>
            </w:r>
            <w:r w:rsidR="0031064A" w:rsidRPr="00770988">
              <w:rPr>
                <w:rStyle w:val="Strong"/>
              </w:rPr>
              <w:t> </w:t>
            </w:r>
            <w:r w:rsidR="0031064A" w:rsidRPr="00770988">
              <w:rPr>
                <w:rStyle w:val="Strong"/>
              </w:rPr>
              <w:t> </w:t>
            </w:r>
            <w:r w:rsidR="0031064A" w:rsidRPr="00770988">
              <w:rPr>
                <w:rStyle w:val="Strong"/>
              </w:rPr>
              <w:t> </w:t>
            </w:r>
            <w:r w:rsidR="0031064A" w:rsidRPr="00770988">
              <w:rPr>
                <w:rStyle w:val="Strong"/>
              </w:rPr>
              <w:t> </w:t>
            </w:r>
            <w:r w:rsidR="0031064A" w:rsidRPr="00770988">
              <w:rPr>
                <w:rStyle w:val="Strong"/>
              </w:rPr>
              <w:t> </w:t>
            </w:r>
            <w:r w:rsidR="0031064A" w:rsidRPr="00E920B2">
              <w:rPr>
                <w:rStyle w:val="Strong"/>
              </w:rPr>
              <w:fldChar w:fldCharType="end"/>
            </w:r>
          </w:p>
        </w:tc>
        <w:tc>
          <w:tcPr>
            <w:tcW w:w="810" w:type="dxa"/>
            <w:tcBorders>
              <w:top w:val="single" w:sz="2" w:space="0" w:color="auto"/>
              <w:bottom w:val="single" w:sz="2" w:space="0" w:color="auto"/>
            </w:tcBorders>
            <w:shd w:val="clear" w:color="auto" w:fill="auto"/>
          </w:tcPr>
          <w:p w14:paraId="5D6DD6A7" w14:textId="77777777" w:rsidR="008E4A0F" w:rsidRPr="00302DBB" w:rsidRDefault="008E4A0F" w:rsidP="00302DBB">
            <w:pPr>
              <w:widowControl w:val="0"/>
              <w:spacing w:before="60"/>
              <w:ind w:left="-19"/>
              <w:jc w:val="center"/>
              <w:rPr>
                <w:rFonts w:cs="Arial"/>
                <w:szCs w:val="20"/>
              </w:rPr>
            </w:pPr>
            <w:r>
              <w:rPr>
                <w:rFonts w:cs="Arial"/>
                <w:szCs w:val="20"/>
              </w:rPr>
              <w:t>-</w:t>
            </w:r>
          </w:p>
        </w:tc>
        <w:tc>
          <w:tcPr>
            <w:tcW w:w="891" w:type="dxa"/>
            <w:tcBorders>
              <w:top w:val="single" w:sz="2" w:space="0" w:color="auto"/>
              <w:bottom w:val="single" w:sz="2" w:space="0" w:color="auto"/>
              <w:right w:val="single" w:sz="2" w:space="0" w:color="auto"/>
            </w:tcBorders>
            <w:shd w:val="clear" w:color="auto" w:fill="auto"/>
          </w:tcPr>
          <w:p w14:paraId="5D6DD6A8" w14:textId="77777777" w:rsidR="008E4A0F" w:rsidRPr="00302DBB" w:rsidRDefault="008E4A0F" w:rsidP="00302DBB">
            <w:pPr>
              <w:spacing w:before="60"/>
              <w:ind w:left="-19"/>
              <w:jc w:val="center"/>
              <w:rPr>
                <w:rFonts w:cs="Arial"/>
                <w:szCs w:val="20"/>
              </w:rPr>
            </w:pPr>
            <w:r>
              <w:rPr>
                <w:rFonts w:cs="Arial"/>
                <w:szCs w:val="20"/>
              </w:rPr>
              <w:t>-</w:t>
            </w:r>
          </w:p>
        </w:tc>
      </w:tr>
    </w:tbl>
    <w:p w14:paraId="7713C953" w14:textId="168124CD" w:rsidR="009F1795" w:rsidRDefault="009F1795"/>
    <w:p w14:paraId="736D8CD5" w14:textId="3B523BD6" w:rsidR="009F1795" w:rsidRDefault="009F1795"/>
    <w:p w14:paraId="5CCE65BE" w14:textId="2D208153" w:rsidR="009F1795" w:rsidRDefault="009F1795"/>
    <w:p w14:paraId="530E1469" w14:textId="5127134F" w:rsidR="00C3149B" w:rsidRDefault="00C3149B"/>
    <w:p w14:paraId="631C913E" w14:textId="2D5D2B20" w:rsidR="00C3149B" w:rsidRDefault="00C3149B"/>
    <w:p w14:paraId="6A4C3BEC" w14:textId="77777777" w:rsidR="00C3149B" w:rsidRDefault="00C3149B"/>
    <w:tbl>
      <w:tblPr>
        <w:tblW w:w="1070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9006"/>
        <w:gridCol w:w="810"/>
        <w:gridCol w:w="891"/>
      </w:tblGrid>
      <w:tr w:rsidR="008E4A0F" w:rsidRPr="00C30C67" w14:paraId="5D6DD6AE" w14:textId="77777777" w:rsidTr="00C55522">
        <w:trPr>
          <w:trHeight w:val="283"/>
          <w:jc w:val="center"/>
        </w:trPr>
        <w:tc>
          <w:tcPr>
            <w:tcW w:w="9006" w:type="dxa"/>
            <w:tcBorders>
              <w:top w:val="single" w:sz="2" w:space="0" w:color="auto"/>
              <w:left w:val="single" w:sz="2" w:space="0" w:color="auto"/>
              <w:bottom w:val="single" w:sz="2" w:space="0" w:color="auto"/>
            </w:tcBorders>
            <w:shd w:val="clear" w:color="auto" w:fill="auto"/>
          </w:tcPr>
          <w:p w14:paraId="5D6DD6AA" w14:textId="169A8874" w:rsidR="008E4A0F" w:rsidRDefault="008E4A0F" w:rsidP="001E15F9">
            <w:pPr>
              <w:pStyle w:val="ListParagraph"/>
              <w:widowControl w:val="0"/>
              <w:numPr>
                <w:ilvl w:val="0"/>
                <w:numId w:val="40"/>
              </w:numPr>
              <w:spacing w:before="60"/>
              <w:ind w:left="341"/>
              <w:rPr>
                <w:rFonts w:cs="Arial"/>
                <w:szCs w:val="22"/>
              </w:rPr>
            </w:pPr>
            <w:r>
              <w:rPr>
                <w:rFonts w:cs="Arial"/>
                <w:szCs w:val="22"/>
              </w:rPr>
              <w:t>Is this project being implemented and maintained as the result of any law, statu</w:t>
            </w:r>
            <w:r w:rsidR="0088624B">
              <w:rPr>
                <w:rFonts w:cs="Arial"/>
                <w:szCs w:val="22"/>
              </w:rPr>
              <w:t>t</w:t>
            </w:r>
            <w:r>
              <w:rPr>
                <w:rFonts w:cs="Arial"/>
                <w:szCs w:val="22"/>
              </w:rPr>
              <w:t>e, regulation, court order, or other preexisting legally binding mandate?</w:t>
            </w:r>
          </w:p>
          <w:p w14:paraId="5D6DD6AB" w14:textId="5845E6ED" w:rsidR="008E4A0F" w:rsidRPr="001E15F9" w:rsidRDefault="008E4A0F" w:rsidP="001E15F9">
            <w:pPr>
              <w:tabs>
                <w:tab w:val="num" w:pos="1260"/>
              </w:tabs>
              <w:ind w:left="360"/>
              <w:rPr>
                <w:rFonts w:cs="Arial"/>
                <w:szCs w:val="22"/>
              </w:rPr>
            </w:pPr>
            <w:r>
              <w:rPr>
                <w:rFonts w:cs="Arial"/>
                <w:szCs w:val="22"/>
              </w:rPr>
              <w:t>If yes, please explain</w:t>
            </w:r>
            <w:r w:rsidR="00A5638A">
              <w:rPr>
                <w:rFonts w:cs="Arial"/>
                <w:szCs w:val="22"/>
              </w:rPr>
              <w:t>:</w:t>
            </w:r>
            <w:r>
              <w:rPr>
                <w:rFonts w:cs="Arial"/>
                <w:szCs w:val="22"/>
              </w:rPr>
              <w:t xml:space="preserve"> </w:t>
            </w:r>
            <w:r w:rsidR="0031064A" w:rsidRPr="0012016A">
              <w:rPr>
                <w:rStyle w:val="Strong"/>
              </w:rPr>
              <w:fldChar w:fldCharType="begin">
                <w:ffData>
                  <w:name w:val="Text7"/>
                  <w:enabled/>
                  <w:calcOnExit w:val="0"/>
                  <w:textInput/>
                </w:ffData>
              </w:fldChar>
            </w:r>
            <w:r w:rsidR="0031064A" w:rsidRPr="0012016A">
              <w:rPr>
                <w:rStyle w:val="Strong"/>
              </w:rPr>
              <w:instrText xml:space="preserve"> FORMTEXT </w:instrText>
            </w:r>
            <w:r w:rsidR="0031064A" w:rsidRPr="0012016A">
              <w:rPr>
                <w:rStyle w:val="Strong"/>
              </w:rPr>
            </w:r>
            <w:r w:rsidR="0031064A" w:rsidRPr="0012016A">
              <w:rPr>
                <w:rStyle w:val="Strong"/>
              </w:rPr>
              <w:fldChar w:fldCharType="separate"/>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fldChar w:fldCharType="end"/>
            </w:r>
          </w:p>
        </w:tc>
        <w:tc>
          <w:tcPr>
            <w:tcW w:w="810" w:type="dxa"/>
            <w:tcBorders>
              <w:top w:val="single" w:sz="2" w:space="0" w:color="auto"/>
              <w:bottom w:val="single" w:sz="2" w:space="0" w:color="auto"/>
            </w:tcBorders>
            <w:shd w:val="clear" w:color="auto" w:fill="auto"/>
          </w:tcPr>
          <w:p w14:paraId="5D6DD6AC" w14:textId="77777777" w:rsidR="008E4A0F" w:rsidRPr="00CB53CC" w:rsidRDefault="008E4A0F" w:rsidP="00061F68">
            <w:pPr>
              <w:widowControl w:val="0"/>
              <w:spacing w:before="60"/>
              <w:jc w:val="center"/>
              <w:rPr>
                <w:rFonts w:cs="Arial"/>
                <w:szCs w:val="20"/>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c>
          <w:tcPr>
            <w:tcW w:w="891" w:type="dxa"/>
            <w:tcBorders>
              <w:top w:val="single" w:sz="2" w:space="0" w:color="auto"/>
              <w:bottom w:val="single" w:sz="2" w:space="0" w:color="auto"/>
              <w:right w:val="single" w:sz="2" w:space="0" w:color="auto"/>
            </w:tcBorders>
            <w:shd w:val="clear" w:color="auto" w:fill="auto"/>
          </w:tcPr>
          <w:p w14:paraId="5D6DD6AD" w14:textId="77777777" w:rsidR="008E4A0F" w:rsidRPr="00CB53CC" w:rsidRDefault="008E4A0F" w:rsidP="00061F68">
            <w:pPr>
              <w:pStyle w:val="ListParagraph"/>
              <w:spacing w:before="60"/>
              <w:ind w:left="0"/>
              <w:jc w:val="center"/>
              <w:rPr>
                <w:rFonts w:cs="Arial"/>
                <w:szCs w:val="20"/>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r>
      <w:tr w:rsidR="008E4A0F" w:rsidRPr="00C30C67" w14:paraId="5D6DD6B2" w14:textId="77777777" w:rsidTr="00C55522">
        <w:trPr>
          <w:trHeight w:val="283"/>
          <w:jc w:val="center"/>
        </w:trPr>
        <w:tc>
          <w:tcPr>
            <w:tcW w:w="9006" w:type="dxa"/>
            <w:tcBorders>
              <w:top w:val="single" w:sz="2" w:space="0" w:color="auto"/>
              <w:left w:val="single" w:sz="2" w:space="0" w:color="auto"/>
              <w:bottom w:val="single" w:sz="2" w:space="0" w:color="auto"/>
            </w:tcBorders>
            <w:shd w:val="clear" w:color="auto" w:fill="auto"/>
          </w:tcPr>
          <w:p w14:paraId="7E308C22" w14:textId="0CB8FEBF" w:rsidR="00EF0262" w:rsidRDefault="00A5638A" w:rsidP="001E15F9">
            <w:pPr>
              <w:pStyle w:val="ListParagraph"/>
              <w:widowControl w:val="0"/>
              <w:numPr>
                <w:ilvl w:val="0"/>
                <w:numId w:val="40"/>
              </w:numPr>
              <w:spacing w:before="60"/>
              <w:ind w:left="341"/>
              <w:rPr>
                <w:rFonts w:cs="Arial"/>
                <w:szCs w:val="22"/>
              </w:rPr>
            </w:pPr>
            <w:r>
              <w:rPr>
                <w:rFonts w:cs="Arial"/>
                <w:szCs w:val="22"/>
              </w:rPr>
              <w:t>Has</w:t>
            </w:r>
            <w:r w:rsidR="008E4A0F">
              <w:rPr>
                <w:rFonts w:cs="Arial"/>
                <w:szCs w:val="22"/>
              </w:rPr>
              <w:t xml:space="preserve"> a detailed monitoring plan been developed for this project? </w:t>
            </w:r>
          </w:p>
          <w:p w14:paraId="5D6DD6AF" w14:textId="3B363BB6" w:rsidR="008E4A0F" w:rsidRPr="001E15F9" w:rsidRDefault="008E4A0F" w:rsidP="004C6924">
            <w:pPr>
              <w:pStyle w:val="ListParagraph"/>
              <w:widowControl w:val="0"/>
              <w:spacing w:before="60"/>
              <w:ind w:left="341"/>
              <w:rPr>
                <w:rFonts w:cs="Arial"/>
                <w:szCs w:val="22"/>
              </w:rPr>
            </w:pPr>
            <w:r>
              <w:rPr>
                <w:rFonts w:cs="Arial"/>
                <w:szCs w:val="22"/>
              </w:rPr>
              <w:t xml:space="preserve">If no, date a monitoring plan </w:t>
            </w:r>
            <w:r w:rsidR="00FF22FC">
              <w:rPr>
                <w:rFonts w:cs="Arial"/>
                <w:szCs w:val="22"/>
              </w:rPr>
              <w:t xml:space="preserve">will </w:t>
            </w:r>
            <w:r>
              <w:rPr>
                <w:rFonts w:cs="Arial"/>
                <w:szCs w:val="22"/>
              </w:rPr>
              <w:t>be in place</w:t>
            </w:r>
            <w:r w:rsidR="000110D6">
              <w:rPr>
                <w:rFonts w:cs="Arial"/>
                <w:szCs w:val="22"/>
              </w:rPr>
              <w:t xml:space="preserve"> (format MM/DD/YYYY)</w:t>
            </w:r>
            <w:r w:rsidR="009E32E0">
              <w:rPr>
                <w:rFonts w:cs="Arial"/>
                <w:szCs w:val="22"/>
              </w:rPr>
              <w:t>:</w:t>
            </w:r>
            <w:r>
              <w:rPr>
                <w:rFonts w:cs="Arial"/>
                <w:szCs w:val="22"/>
              </w:rPr>
              <w:t xml:space="preserve"> </w:t>
            </w:r>
            <w:r w:rsidR="0031064A" w:rsidRPr="0012016A">
              <w:rPr>
                <w:rStyle w:val="Strong"/>
              </w:rPr>
              <w:fldChar w:fldCharType="begin">
                <w:ffData>
                  <w:name w:val="Text7"/>
                  <w:enabled/>
                  <w:calcOnExit w:val="0"/>
                  <w:textInput/>
                </w:ffData>
              </w:fldChar>
            </w:r>
            <w:r w:rsidR="0031064A" w:rsidRPr="0012016A">
              <w:rPr>
                <w:rStyle w:val="Strong"/>
              </w:rPr>
              <w:instrText xml:space="preserve"> FORMTEXT </w:instrText>
            </w:r>
            <w:r w:rsidR="0031064A" w:rsidRPr="0012016A">
              <w:rPr>
                <w:rStyle w:val="Strong"/>
              </w:rPr>
            </w:r>
            <w:r w:rsidR="0031064A" w:rsidRPr="0012016A">
              <w:rPr>
                <w:rStyle w:val="Strong"/>
              </w:rPr>
              <w:fldChar w:fldCharType="separate"/>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t> </w:t>
            </w:r>
            <w:r w:rsidR="0031064A" w:rsidRPr="0012016A">
              <w:rPr>
                <w:rStyle w:val="Strong"/>
              </w:rPr>
              <w:fldChar w:fldCharType="end"/>
            </w:r>
          </w:p>
        </w:tc>
        <w:tc>
          <w:tcPr>
            <w:tcW w:w="810" w:type="dxa"/>
            <w:tcBorders>
              <w:top w:val="single" w:sz="2" w:space="0" w:color="auto"/>
              <w:bottom w:val="single" w:sz="2" w:space="0" w:color="auto"/>
            </w:tcBorders>
            <w:shd w:val="clear" w:color="auto" w:fill="auto"/>
          </w:tcPr>
          <w:p w14:paraId="5D6DD6B0" w14:textId="77777777" w:rsidR="008E4A0F" w:rsidRPr="00CB53CC" w:rsidRDefault="008E4A0F" w:rsidP="00061F68">
            <w:pPr>
              <w:widowControl w:val="0"/>
              <w:spacing w:before="60"/>
              <w:jc w:val="center"/>
              <w:rPr>
                <w:rFonts w:cs="Arial"/>
                <w:szCs w:val="20"/>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c>
          <w:tcPr>
            <w:tcW w:w="891" w:type="dxa"/>
            <w:tcBorders>
              <w:top w:val="single" w:sz="2" w:space="0" w:color="auto"/>
              <w:bottom w:val="single" w:sz="2" w:space="0" w:color="auto"/>
              <w:right w:val="single" w:sz="2" w:space="0" w:color="auto"/>
            </w:tcBorders>
            <w:shd w:val="clear" w:color="auto" w:fill="auto"/>
          </w:tcPr>
          <w:p w14:paraId="5D6DD6B1" w14:textId="77777777" w:rsidR="008E4A0F" w:rsidRPr="00CB53CC" w:rsidRDefault="008E4A0F" w:rsidP="00061F68">
            <w:pPr>
              <w:pStyle w:val="ListParagraph"/>
              <w:spacing w:before="60"/>
              <w:ind w:left="0"/>
              <w:jc w:val="center"/>
              <w:rPr>
                <w:rFonts w:cs="Arial"/>
                <w:szCs w:val="20"/>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r>
      <w:tr w:rsidR="009477CE" w:rsidRPr="00C30C67" w14:paraId="5D6DD6B6" w14:textId="77777777" w:rsidTr="00C55522">
        <w:trPr>
          <w:trHeight w:val="283"/>
          <w:jc w:val="center"/>
        </w:trPr>
        <w:tc>
          <w:tcPr>
            <w:tcW w:w="9006" w:type="dxa"/>
            <w:tcBorders>
              <w:top w:val="single" w:sz="2" w:space="0" w:color="auto"/>
              <w:left w:val="single" w:sz="2" w:space="0" w:color="auto"/>
              <w:bottom w:val="single" w:sz="2" w:space="0" w:color="auto"/>
            </w:tcBorders>
            <w:shd w:val="clear" w:color="auto" w:fill="auto"/>
          </w:tcPr>
          <w:p w14:paraId="5D6DD6B3" w14:textId="77777777" w:rsidR="009477CE" w:rsidRDefault="009477CE" w:rsidP="001E15F9">
            <w:pPr>
              <w:pStyle w:val="ListParagraph"/>
              <w:widowControl w:val="0"/>
              <w:numPr>
                <w:ilvl w:val="0"/>
                <w:numId w:val="40"/>
              </w:numPr>
              <w:spacing w:before="60"/>
              <w:ind w:left="341"/>
              <w:rPr>
                <w:rFonts w:cs="Arial"/>
                <w:szCs w:val="22"/>
              </w:rPr>
            </w:pPr>
            <w:r>
              <w:rPr>
                <w:rFonts w:cs="Arial"/>
                <w:szCs w:val="22"/>
              </w:rPr>
              <w:t>Is the Account Holder authorized to sign the Attestation of Title?</w:t>
            </w:r>
          </w:p>
        </w:tc>
        <w:tc>
          <w:tcPr>
            <w:tcW w:w="810" w:type="dxa"/>
            <w:tcBorders>
              <w:top w:val="single" w:sz="2" w:space="0" w:color="auto"/>
              <w:bottom w:val="single" w:sz="2" w:space="0" w:color="auto"/>
            </w:tcBorders>
            <w:shd w:val="clear" w:color="auto" w:fill="auto"/>
          </w:tcPr>
          <w:p w14:paraId="5D6DD6B4" w14:textId="77777777" w:rsidR="009477CE" w:rsidRDefault="009477CE" w:rsidP="00061F68">
            <w:pPr>
              <w:widowControl w:val="0"/>
              <w:spacing w:before="60"/>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c>
          <w:tcPr>
            <w:tcW w:w="891" w:type="dxa"/>
            <w:tcBorders>
              <w:top w:val="single" w:sz="2" w:space="0" w:color="auto"/>
              <w:bottom w:val="single" w:sz="2" w:space="0" w:color="auto"/>
              <w:right w:val="single" w:sz="2" w:space="0" w:color="auto"/>
            </w:tcBorders>
            <w:shd w:val="clear" w:color="auto" w:fill="auto"/>
          </w:tcPr>
          <w:p w14:paraId="5D6DD6B5" w14:textId="77777777" w:rsidR="009477CE" w:rsidRDefault="009477CE" w:rsidP="00061F68">
            <w:pPr>
              <w:pStyle w:val="ListParagraph"/>
              <w:spacing w:before="60"/>
              <w:ind w:left="0"/>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3403">
              <w:rPr>
                <w:rFonts w:cs="Arial"/>
                <w:szCs w:val="22"/>
              </w:rPr>
            </w:r>
            <w:r w:rsidR="00773403">
              <w:rPr>
                <w:rFonts w:cs="Arial"/>
                <w:szCs w:val="22"/>
              </w:rPr>
              <w:fldChar w:fldCharType="separate"/>
            </w:r>
            <w:r>
              <w:rPr>
                <w:rFonts w:cs="Arial"/>
                <w:szCs w:val="22"/>
              </w:rPr>
              <w:fldChar w:fldCharType="end"/>
            </w:r>
          </w:p>
        </w:tc>
      </w:tr>
      <w:tr w:rsidR="008E4A0F" w:rsidRPr="00C30C67" w14:paraId="5D6DD6B8" w14:textId="77777777" w:rsidTr="00C55522">
        <w:trPr>
          <w:trHeight w:val="283"/>
          <w:jc w:val="center"/>
        </w:trPr>
        <w:tc>
          <w:tcPr>
            <w:tcW w:w="10707"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D6DD6B7" w14:textId="6D613AE6" w:rsidR="008E4A0F" w:rsidRPr="006A10FA" w:rsidRDefault="008E4A0F" w:rsidP="00302DBB">
            <w:pPr>
              <w:spacing w:before="60"/>
              <w:ind w:left="-19" w:right="-19"/>
              <w:jc w:val="center"/>
              <w:rPr>
                <w:rFonts w:cs="Arial"/>
                <w:szCs w:val="20"/>
              </w:rPr>
            </w:pPr>
            <w:r w:rsidRPr="00302DBB">
              <w:rPr>
                <w:rFonts w:cs="Arial"/>
                <w:b/>
                <w:sz w:val="22"/>
                <w:szCs w:val="20"/>
              </w:rPr>
              <w:t>All Projects (</w:t>
            </w:r>
            <w:r w:rsidR="0004173C">
              <w:rPr>
                <w:rFonts w:cs="Arial"/>
                <w:b/>
                <w:sz w:val="22"/>
                <w:szCs w:val="20"/>
              </w:rPr>
              <w:t>O</w:t>
            </w:r>
            <w:r w:rsidRPr="00302DBB">
              <w:rPr>
                <w:rFonts w:cs="Arial"/>
                <w:b/>
                <w:sz w:val="22"/>
                <w:szCs w:val="20"/>
              </w:rPr>
              <w:t>ptional)</w:t>
            </w:r>
          </w:p>
        </w:tc>
      </w:tr>
      <w:tr w:rsidR="008E4A0F" w:rsidRPr="00C30C67" w14:paraId="5D6DD6BB" w14:textId="77777777" w:rsidTr="00C55522">
        <w:trPr>
          <w:trHeight w:val="283"/>
          <w:jc w:val="center"/>
        </w:trPr>
        <w:tc>
          <w:tcPr>
            <w:tcW w:w="10707" w:type="dxa"/>
            <w:gridSpan w:val="3"/>
            <w:tcBorders>
              <w:top w:val="single" w:sz="2" w:space="0" w:color="auto"/>
              <w:left w:val="single" w:sz="2" w:space="0" w:color="auto"/>
              <w:bottom w:val="single" w:sz="2" w:space="0" w:color="auto"/>
              <w:right w:val="single" w:sz="2" w:space="0" w:color="auto"/>
            </w:tcBorders>
            <w:shd w:val="clear" w:color="auto" w:fill="auto"/>
          </w:tcPr>
          <w:p w14:paraId="5D6DD6B9" w14:textId="77777777" w:rsidR="008E4A0F" w:rsidRDefault="008E4A0F" w:rsidP="00302DBB">
            <w:pPr>
              <w:pStyle w:val="ListParagraph"/>
              <w:numPr>
                <w:ilvl w:val="0"/>
                <w:numId w:val="40"/>
              </w:numPr>
              <w:spacing w:before="60"/>
              <w:ind w:left="341" w:right="-115"/>
              <w:contextualSpacing w:val="0"/>
              <w:rPr>
                <w:rFonts w:cs="Arial"/>
                <w:szCs w:val="20"/>
              </w:rPr>
            </w:pPr>
            <w:r>
              <w:rPr>
                <w:rFonts w:cs="Arial"/>
                <w:szCs w:val="20"/>
              </w:rPr>
              <w:t>Additional information (if any):</w:t>
            </w:r>
          </w:p>
          <w:p w14:paraId="5D6DD6BA" w14:textId="77777777" w:rsidR="008E4A0F" w:rsidRPr="00302DBB" w:rsidRDefault="0031064A" w:rsidP="00302DBB">
            <w:pPr>
              <w:spacing w:before="60"/>
              <w:ind w:left="341" w:right="-115"/>
              <w:rPr>
                <w:rFonts w:cs="Arial"/>
                <w:szCs w:val="20"/>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bl>
    <w:p w14:paraId="5D6DD6BC" w14:textId="77777777" w:rsidR="00203310" w:rsidRPr="003C5C7E" w:rsidRDefault="00203310" w:rsidP="003C5C7E"/>
    <w:sectPr w:rsidR="00203310" w:rsidRPr="003C5C7E" w:rsidSect="00672078">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C0636" w14:textId="77777777" w:rsidR="00361A18" w:rsidRDefault="00361A18">
      <w:r>
        <w:separator/>
      </w:r>
    </w:p>
  </w:endnote>
  <w:endnote w:type="continuationSeparator" w:id="0">
    <w:p w14:paraId="634B8591" w14:textId="77777777" w:rsidR="00361A18" w:rsidRDefault="00361A18">
      <w:r>
        <w:continuationSeparator/>
      </w:r>
    </w:p>
  </w:endnote>
  <w:endnote w:type="continuationNotice" w:id="1">
    <w:p w14:paraId="0D161441" w14:textId="77777777" w:rsidR="00361A18" w:rsidRDefault="00361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DD6C7" w14:textId="77777777" w:rsidR="00691EA9" w:rsidRDefault="00691EA9"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6DD6C8" w14:textId="77777777" w:rsidR="00691EA9" w:rsidRDefault="00691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962016"/>
      <w:docPartObj>
        <w:docPartGallery w:val="Page Numbers (Bottom of Page)"/>
        <w:docPartUnique/>
      </w:docPartObj>
    </w:sdtPr>
    <w:sdtEndPr>
      <w:rPr>
        <w:noProof/>
      </w:rPr>
    </w:sdtEndPr>
    <w:sdtContent>
      <w:p w14:paraId="5D6DD6C9" w14:textId="77777777" w:rsidR="00075C64" w:rsidRDefault="00075C64">
        <w:pPr>
          <w:pStyle w:val="Footer"/>
          <w:jc w:val="right"/>
        </w:pPr>
        <w:r>
          <w:fldChar w:fldCharType="begin"/>
        </w:r>
        <w:r>
          <w:instrText xml:space="preserve"> PAGE   \* MERGEFORMAT </w:instrText>
        </w:r>
        <w:r>
          <w:fldChar w:fldCharType="separate"/>
        </w:r>
        <w:r w:rsidR="003354E9">
          <w:rPr>
            <w:noProof/>
          </w:rPr>
          <w:t>3</w:t>
        </w:r>
        <w:r>
          <w:rPr>
            <w:noProof/>
          </w:rPr>
          <w:fldChar w:fldCharType="end"/>
        </w:r>
      </w:p>
    </w:sdtContent>
  </w:sdt>
  <w:p w14:paraId="5D6DD6CA" w14:textId="77777777" w:rsidR="00691EA9" w:rsidRPr="00075C64" w:rsidRDefault="00075C64">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C5799" w14:textId="77777777" w:rsidR="00361A18" w:rsidRDefault="00361A18">
      <w:r>
        <w:separator/>
      </w:r>
    </w:p>
  </w:footnote>
  <w:footnote w:type="continuationSeparator" w:id="0">
    <w:p w14:paraId="28C8AA6D" w14:textId="77777777" w:rsidR="00361A18" w:rsidRDefault="00361A18">
      <w:r>
        <w:continuationSeparator/>
      </w:r>
    </w:p>
  </w:footnote>
  <w:footnote w:type="continuationNotice" w:id="1">
    <w:p w14:paraId="4A0EEF61" w14:textId="77777777" w:rsidR="00361A18" w:rsidRDefault="00361A18"/>
  </w:footnote>
  <w:footnote w:id="2">
    <w:p w14:paraId="452D647A" w14:textId="2140D1E1" w:rsidR="0091001F" w:rsidRPr="00C655F8" w:rsidRDefault="0091001F">
      <w:pPr>
        <w:pStyle w:val="FootnoteText"/>
        <w:rPr>
          <w:sz w:val="18"/>
          <w:szCs w:val="18"/>
        </w:rPr>
      </w:pPr>
      <w:r w:rsidRPr="00C655F8">
        <w:rPr>
          <w:rStyle w:val="FootnoteReference"/>
          <w:sz w:val="18"/>
          <w:szCs w:val="18"/>
        </w:rPr>
        <w:footnoteRef/>
      </w:r>
      <w:r w:rsidRPr="00C655F8">
        <w:rPr>
          <w:sz w:val="18"/>
          <w:szCs w:val="18"/>
        </w:rPr>
        <w:t xml:space="preserve"> The initial reporting period of the first crediting period may be 6 to 24 months of data</w:t>
      </w:r>
      <w:r w:rsidR="00682E51" w:rsidRPr="00C655F8">
        <w:rPr>
          <w:sz w:val="18"/>
          <w:szCs w:val="18"/>
        </w:rPr>
        <w:t xml:space="preserve">. The first </w:t>
      </w:r>
      <w:r w:rsidRPr="00C655F8">
        <w:rPr>
          <w:sz w:val="18"/>
          <w:szCs w:val="18"/>
        </w:rPr>
        <w:t>reporting period</w:t>
      </w:r>
      <w:r w:rsidR="00682E51" w:rsidRPr="00C655F8">
        <w:rPr>
          <w:sz w:val="18"/>
          <w:szCs w:val="18"/>
        </w:rPr>
        <w:t xml:space="preserve"> for each renewed crediting period</w:t>
      </w:r>
      <w:r w:rsidR="00801CA5" w:rsidRPr="00C655F8">
        <w:rPr>
          <w:sz w:val="18"/>
          <w:szCs w:val="18"/>
        </w:rPr>
        <w:t xml:space="preserve"> </w:t>
      </w:r>
      <w:r w:rsidR="00682E51" w:rsidRPr="00C655F8">
        <w:rPr>
          <w:sz w:val="18"/>
          <w:szCs w:val="18"/>
        </w:rPr>
        <w:t>are a maximum of 12 months of data.</w:t>
      </w:r>
    </w:p>
  </w:footnote>
  <w:footnote w:id="3">
    <w:p w14:paraId="48291405" w14:textId="778474EB" w:rsidR="00967E6E" w:rsidRDefault="00967E6E">
      <w:pPr>
        <w:pStyle w:val="FootnoteText"/>
      </w:pPr>
      <w:r w:rsidRPr="00C655F8">
        <w:rPr>
          <w:rStyle w:val="FootnoteReference"/>
          <w:sz w:val="18"/>
          <w:szCs w:val="18"/>
        </w:rPr>
        <w:footnoteRef/>
      </w:r>
      <w:r w:rsidRPr="00C655F8">
        <w:rPr>
          <w:sz w:val="18"/>
          <w:szCs w:val="18"/>
        </w:rPr>
        <w:t xml:space="preserve"> Crediting period is defined as 10 years from the project start date</w:t>
      </w:r>
      <w:r w:rsidR="003214FA" w:rsidRPr="00C655F8">
        <w:rPr>
          <w:sz w:val="18"/>
          <w:szCs w:val="18"/>
        </w:rPr>
        <w:t>. For example, under calendar year reporting periods the crediting period is</w:t>
      </w:r>
      <w:r w:rsidR="000327A8" w:rsidRPr="00C655F8">
        <w:rPr>
          <w:sz w:val="18"/>
          <w:szCs w:val="18"/>
        </w:rPr>
        <w:t xml:space="preserve"> 1/1/2024-12/31/2024</w:t>
      </w:r>
      <w:r w:rsidR="00F73CBB" w:rsidRPr="00C655F8">
        <w:rPr>
          <w:sz w:val="18"/>
          <w:szCs w:val="18"/>
        </w:rPr>
        <w:t xml:space="preserve"> or projects reporting mid-year</w:t>
      </w:r>
      <w:r w:rsidR="00EE67B5" w:rsidRPr="00C655F8">
        <w:rPr>
          <w:sz w:val="18"/>
          <w:szCs w:val="18"/>
        </w:rPr>
        <w:t xml:space="preserve"> the crediting period may look as follows: 2/1/2024-1/31/2034.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DD6C1" w14:textId="1ABC25B6" w:rsidR="00691EA9" w:rsidRPr="004E3107" w:rsidRDefault="00691EA9" w:rsidP="004E3107">
    <w:pPr>
      <w:pStyle w:val="Header"/>
      <w:tabs>
        <w:tab w:val="clear" w:pos="4320"/>
        <w:tab w:val="clear" w:pos="8640"/>
        <w:tab w:val="right" w:pos="10800"/>
      </w:tabs>
      <w:jc w:val="right"/>
      <w:rPr>
        <w:rFonts w:cs="Arial"/>
        <w:b/>
        <w:i/>
        <w:sz w:val="18"/>
        <w:szCs w:val="18"/>
      </w:rPr>
    </w:pPr>
    <w:r>
      <w:rPr>
        <w:noProof/>
      </w:rPr>
      <w:drawing>
        <wp:anchor distT="0" distB="0" distL="114300" distR="114300" simplePos="0" relativeHeight="251658240" behindDoc="1" locked="0" layoutInCell="1" allowOverlap="1" wp14:anchorId="5D6DD6CB" wp14:editId="5D6DD6CC">
          <wp:simplePos x="0" y="0"/>
          <wp:positionH relativeFrom="column">
            <wp:posOffset>0</wp:posOffset>
          </wp:positionH>
          <wp:positionV relativeFrom="paragraph">
            <wp:posOffset>-8890</wp:posOffset>
          </wp:positionV>
          <wp:extent cx="628650" cy="914400"/>
          <wp:effectExtent l="0" t="0" r="0" b="0"/>
          <wp:wrapNone/>
          <wp:docPr id="1" name="Picture 1"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sidR="00387A4D">
      <w:rPr>
        <w:rFonts w:cs="Arial"/>
        <w:b/>
        <w:i/>
        <w:color w:val="0070C0"/>
        <w:sz w:val="18"/>
        <w:szCs w:val="18"/>
      </w:rPr>
      <w:t xml:space="preserve">U.S. </w:t>
    </w:r>
    <w:r w:rsidR="00FE17FE">
      <w:rPr>
        <w:rFonts w:cs="Arial"/>
        <w:b/>
        <w:i/>
        <w:color w:val="0070C0"/>
        <w:sz w:val="18"/>
        <w:szCs w:val="18"/>
      </w:rPr>
      <w:t>Landfill Project</w:t>
    </w:r>
    <w:r w:rsidR="004E3107" w:rsidRPr="004E3107">
      <w:rPr>
        <w:rFonts w:cs="Arial"/>
        <w:b/>
        <w:i/>
        <w:color w:val="0070C0"/>
        <w:sz w:val="18"/>
        <w:szCs w:val="18"/>
      </w:rPr>
      <w:t xml:space="preserve"> Submittal Form</w:t>
    </w:r>
    <w:r w:rsidRPr="004E3107">
      <w:rPr>
        <w:rFonts w:cs="Arial"/>
        <w:b/>
        <w:i/>
        <w:color w:val="0070C0"/>
        <w:sz w:val="18"/>
        <w:szCs w:val="18"/>
      </w:rPr>
      <w:t xml:space="preserve"> – </w:t>
    </w:r>
    <w:r w:rsidR="002A7F6B">
      <w:rPr>
        <w:rFonts w:cs="Arial"/>
        <w:b/>
        <w:i/>
        <w:color w:val="0070C0"/>
        <w:sz w:val="18"/>
        <w:szCs w:val="18"/>
      </w:rPr>
      <w:t>8/16/2024</w:t>
    </w:r>
  </w:p>
  <w:p w14:paraId="5D6DD6C2" w14:textId="77777777" w:rsidR="00691EA9" w:rsidRPr="009548E2" w:rsidRDefault="00691EA9" w:rsidP="009548E2">
    <w:pPr>
      <w:pStyle w:val="Header"/>
      <w:tabs>
        <w:tab w:val="clear" w:pos="4320"/>
        <w:tab w:val="clear" w:pos="8640"/>
        <w:tab w:val="right" w:pos="10800"/>
      </w:tabs>
      <w:rPr>
        <w:rFonts w:cs="Arial"/>
        <w:i/>
        <w:sz w:val="18"/>
        <w:szCs w:val="18"/>
      </w:rPr>
    </w:pPr>
    <w:r>
      <w:rPr>
        <w:rFonts w:cs="Arial"/>
        <w:i/>
        <w:sz w:val="18"/>
        <w:szCs w:val="18"/>
      </w:rPr>
      <w:tab/>
    </w:r>
  </w:p>
  <w:p w14:paraId="5D6DD6C3" w14:textId="77777777" w:rsidR="00691EA9" w:rsidRDefault="00691EA9" w:rsidP="00D04633">
    <w:pPr>
      <w:pStyle w:val="Header"/>
      <w:tabs>
        <w:tab w:val="clear" w:pos="4320"/>
        <w:tab w:val="clear" w:pos="8640"/>
      </w:tabs>
      <w:rPr>
        <w:rFonts w:cs="Arial"/>
        <w:i/>
        <w:sz w:val="18"/>
        <w:szCs w:val="18"/>
      </w:rPr>
    </w:pPr>
  </w:p>
  <w:p w14:paraId="5D6DD6C4" w14:textId="77777777" w:rsidR="00691EA9" w:rsidRDefault="00691EA9" w:rsidP="00D04633">
    <w:pPr>
      <w:pStyle w:val="Header"/>
      <w:tabs>
        <w:tab w:val="clear" w:pos="4320"/>
        <w:tab w:val="clear" w:pos="8640"/>
      </w:tabs>
      <w:rPr>
        <w:rFonts w:cs="Arial"/>
        <w:i/>
        <w:sz w:val="18"/>
        <w:szCs w:val="18"/>
      </w:rPr>
    </w:pPr>
  </w:p>
  <w:p w14:paraId="5D6DD6C5" w14:textId="77777777" w:rsidR="00691EA9" w:rsidRDefault="00691EA9"/>
  <w:p w14:paraId="5D6DD6C6" w14:textId="77777777" w:rsidR="00946442" w:rsidRDefault="009464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802841"/>
    <w:multiLevelType w:val="hybridMultilevel"/>
    <w:tmpl w:val="BA4C6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035085"/>
    <w:multiLevelType w:val="hybridMultilevel"/>
    <w:tmpl w:val="8FB82C8E"/>
    <w:lvl w:ilvl="0" w:tplc="A6AC894E">
      <w:start w:val="1"/>
      <w:numFmt w:val="decimal"/>
      <w:lvlText w:val="%1."/>
      <w:lvlJc w:val="left"/>
      <w:pPr>
        <w:ind w:left="360" w:hanging="360"/>
      </w:pPr>
      <w:rPr>
        <w:b/>
      </w:rPr>
    </w:lvl>
    <w:lvl w:ilvl="1" w:tplc="9CB8BE12">
      <w:start w:val="1"/>
      <w:numFmt w:val="lowerLetter"/>
      <w:lvlText w:val="%2."/>
      <w:lvlJc w:val="left"/>
      <w:pPr>
        <w:ind w:left="72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9"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0"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72386107">
    <w:abstractNumId w:val="3"/>
  </w:num>
  <w:num w:numId="2" w16cid:durableId="208568276">
    <w:abstractNumId w:val="22"/>
  </w:num>
  <w:num w:numId="3" w16cid:durableId="1570264036">
    <w:abstractNumId w:val="7"/>
  </w:num>
  <w:num w:numId="4" w16cid:durableId="201483958">
    <w:abstractNumId w:val="34"/>
  </w:num>
  <w:num w:numId="5" w16cid:durableId="1959798818">
    <w:abstractNumId w:val="11"/>
  </w:num>
  <w:num w:numId="6" w16cid:durableId="1947733088">
    <w:abstractNumId w:val="6"/>
  </w:num>
  <w:num w:numId="7" w16cid:durableId="118039180">
    <w:abstractNumId w:val="0"/>
  </w:num>
  <w:num w:numId="8" w16cid:durableId="143395778">
    <w:abstractNumId w:val="21"/>
  </w:num>
  <w:num w:numId="9" w16cid:durableId="1942758301">
    <w:abstractNumId w:val="40"/>
  </w:num>
  <w:num w:numId="10" w16cid:durableId="984700242">
    <w:abstractNumId w:val="36"/>
  </w:num>
  <w:num w:numId="11" w16cid:durableId="872696720">
    <w:abstractNumId w:val="35"/>
  </w:num>
  <w:num w:numId="12" w16cid:durableId="244733353">
    <w:abstractNumId w:val="16"/>
  </w:num>
  <w:num w:numId="13" w16cid:durableId="474026598">
    <w:abstractNumId w:val="17"/>
  </w:num>
  <w:num w:numId="14" w16cid:durableId="1150441247">
    <w:abstractNumId w:val="15"/>
  </w:num>
  <w:num w:numId="15" w16cid:durableId="766658213">
    <w:abstractNumId w:val="10"/>
  </w:num>
  <w:num w:numId="16" w16cid:durableId="679504066">
    <w:abstractNumId w:val="30"/>
  </w:num>
  <w:num w:numId="17" w16cid:durableId="1727797564">
    <w:abstractNumId w:val="25"/>
  </w:num>
  <w:num w:numId="18" w16cid:durableId="90055324">
    <w:abstractNumId w:val="38"/>
  </w:num>
  <w:num w:numId="19" w16cid:durableId="1739982068">
    <w:abstractNumId w:val="8"/>
  </w:num>
  <w:num w:numId="20" w16cid:durableId="544634315">
    <w:abstractNumId w:val="23"/>
  </w:num>
  <w:num w:numId="21" w16cid:durableId="359287111">
    <w:abstractNumId w:val="13"/>
  </w:num>
  <w:num w:numId="22" w16cid:durableId="1975519265">
    <w:abstractNumId w:val="26"/>
  </w:num>
  <w:num w:numId="23" w16cid:durableId="824710037">
    <w:abstractNumId w:val="33"/>
  </w:num>
  <w:num w:numId="24" w16cid:durableId="179976568">
    <w:abstractNumId w:val="39"/>
  </w:num>
  <w:num w:numId="25" w16cid:durableId="1516574781">
    <w:abstractNumId w:val="24"/>
  </w:num>
  <w:num w:numId="26" w16cid:durableId="721368958">
    <w:abstractNumId w:val="12"/>
  </w:num>
  <w:num w:numId="27" w16cid:durableId="2145075923">
    <w:abstractNumId w:val="29"/>
  </w:num>
  <w:num w:numId="28" w16cid:durableId="650600081">
    <w:abstractNumId w:val="18"/>
  </w:num>
  <w:num w:numId="29" w16cid:durableId="1858150996">
    <w:abstractNumId w:val="31"/>
  </w:num>
  <w:num w:numId="30" w16cid:durableId="476578836">
    <w:abstractNumId w:val="37"/>
  </w:num>
  <w:num w:numId="31" w16cid:durableId="97603528">
    <w:abstractNumId w:val="14"/>
  </w:num>
  <w:num w:numId="32" w16cid:durableId="42485126">
    <w:abstractNumId w:val="32"/>
  </w:num>
  <w:num w:numId="33" w16cid:durableId="2069916539">
    <w:abstractNumId w:val="4"/>
  </w:num>
  <w:num w:numId="34" w16cid:durableId="1868331150">
    <w:abstractNumId w:val="28"/>
  </w:num>
  <w:num w:numId="35" w16cid:durableId="356809896">
    <w:abstractNumId w:val="5"/>
  </w:num>
  <w:num w:numId="36" w16cid:durableId="1283922836">
    <w:abstractNumId w:val="19"/>
  </w:num>
  <w:num w:numId="37" w16cid:durableId="1928150851">
    <w:abstractNumId w:val="9"/>
  </w:num>
  <w:num w:numId="38" w16cid:durableId="1917131478">
    <w:abstractNumId w:val="27"/>
  </w:num>
  <w:num w:numId="39" w16cid:durableId="1139155369">
    <w:abstractNumId w:val="2"/>
  </w:num>
  <w:num w:numId="40" w16cid:durableId="928003235">
    <w:abstractNumId w:val="20"/>
  </w:num>
  <w:num w:numId="41" w16cid:durableId="2016957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l5GwTskMlnbKqbVAr4NDyAYtxmoKfW6fzsjtgO6ig1KQ7yYjE02KWXu0QOFoqLV9Dn19230qYTqDFoWKBaeLw==" w:salt="+M563GtrTf0UScrL5LaYr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ytDQyszAzNjM1tzBW0lEKTi0uzszPAykwrAUAvzf7NywAAAA="/>
  </w:docVars>
  <w:rsids>
    <w:rsidRoot w:val="00551FBE"/>
    <w:rsid w:val="00006167"/>
    <w:rsid w:val="000110D6"/>
    <w:rsid w:val="00011BE7"/>
    <w:rsid w:val="000120EC"/>
    <w:rsid w:val="0002221A"/>
    <w:rsid w:val="0002391E"/>
    <w:rsid w:val="000268D0"/>
    <w:rsid w:val="00027BDB"/>
    <w:rsid w:val="000327A8"/>
    <w:rsid w:val="00034743"/>
    <w:rsid w:val="000365D2"/>
    <w:rsid w:val="0003731E"/>
    <w:rsid w:val="00040C78"/>
    <w:rsid w:val="00041527"/>
    <w:rsid w:val="0004173C"/>
    <w:rsid w:val="00043C7A"/>
    <w:rsid w:val="00045832"/>
    <w:rsid w:val="000519D0"/>
    <w:rsid w:val="00052E58"/>
    <w:rsid w:val="00055B85"/>
    <w:rsid w:val="000570F8"/>
    <w:rsid w:val="0006144F"/>
    <w:rsid w:val="000617E6"/>
    <w:rsid w:val="00072E73"/>
    <w:rsid w:val="00075B22"/>
    <w:rsid w:val="00075C64"/>
    <w:rsid w:val="00076CDE"/>
    <w:rsid w:val="00080ABA"/>
    <w:rsid w:val="000811CF"/>
    <w:rsid w:val="00081301"/>
    <w:rsid w:val="0008373D"/>
    <w:rsid w:val="000874CC"/>
    <w:rsid w:val="00093AE3"/>
    <w:rsid w:val="000A5FB5"/>
    <w:rsid w:val="000B7F21"/>
    <w:rsid w:val="000C147E"/>
    <w:rsid w:val="000C1B3B"/>
    <w:rsid w:val="000C790D"/>
    <w:rsid w:val="000C7D48"/>
    <w:rsid w:val="000C7D9B"/>
    <w:rsid w:val="000D01C5"/>
    <w:rsid w:val="000D1433"/>
    <w:rsid w:val="000D2426"/>
    <w:rsid w:val="000D58EE"/>
    <w:rsid w:val="000D6961"/>
    <w:rsid w:val="000D73DF"/>
    <w:rsid w:val="000D7751"/>
    <w:rsid w:val="000E3F5A"/>
    <w:rsid w:val="000E5760"/>
    <w:rsid w:val="000E62DC"/>
    <w:rsid w:val="000F05DC"/>
    <w:rsid w:val="000F37A3"/>
    <w:rsid w:val="000F3A09"/>
    <w:rsid w:val="000F5AC0"/>
    <w:rsid w:val="001006FF"/>
    <w:rsid w:val="0010290B"/>
    <w:rsid w:val="00102DDF"/>
    <w:rsid w:val="00105C29"/>
    <w:rsid w:val="00106A53"/>
    <w:rsid w:val="00110BD0"/>
    <w:rsid w:val="00111EFD"/>
    <w:rsid w:val="00116116"/>
    <w:rsid w:val="001166DE"/>
    <w:rsid w:val="0012016A"/>
    <w:rsid w:val="00122918"/>
    <w:rsid w:val="00123D2F"/>
    <w:rsid w:val="00131B67"/>
    <w:rsid w:val="001324D5"/>
    <w:rsid w:val="001425DE"/>
    <w:rsid w:val="0014496C"/>
    <w:rsid w:val="00151843"/>
    <w:rsid w:val="0015256A"/>
    <w:rsid w:val="00153674"/>
    <w:rsid w:val="0017100B"/>
    <w:rsid w:val="00171730"/>
    <w:rsid w:val="001804EF"/>
    <w:rsid w:val="001811E0"/>
    <w:rsid w:val="00181C28"/>
    <w:rsid w:val="0018306B"/>
    <w:rsid w:val="001929B8"/>
    <w:rsid w:val="00194108"/>
    <w:rsid w:val="00195A6E"/>
    <w:rsid w:val="0019681E"/>
    <w:rsid w:val="001971AA"/>
    <w:rsid w:val="001A0643"/>
    <w:rsid w:val="001A4830"/>
    <w:rsid w:val="001A6334"/>
    <w:rsid w:val="001B15E8"/>
    <w:rsid w:val="001B5220"/>
    <w:rsid w:val="001C0FAF"/>
    <w:rsid w:val="001C45F0"/>
    <w:rsid w:val="001C62B2"/>
    <w:rsid w:val="001C7F1E"/>
    <w:rsid w:val="001D299F"/>
    <w:rsid w:val="001D2B82"/>
    <w:rsid w:val="001D7C5E"/>
    <w:rsid w:val="001E10F4"/>
    <w:rsid w:val="001E15F9"/>
    <w:rsid w:val="001E30D2"/>
    <w:rsid w:val="001E31F6"/>
    <w:rsid w:val="001E3804"/>
    <w:rsid w:val="001E3960"/>
    <w:rsid w:val="001E46A7"/>
    <w:rsid w:val="001E49A4"/>
    <w:rsid w:val="001F3832"/>
    <w:rsid w:val="001F777C"/>
    <w:rsid w:val="001F7A2E"/>
    <w:rsid w:val="001F7F4C"/>
    <w:rsid w:val="00203310"/>
    <w:rsid w:val="00204E7D"/>
    <w:rsid w:val="002126D5"/>
    <w:rsid w:val="00213CB2"/>
    <w:rsid w:val="00215095"/>
    <w:rsid w:val="002156E5"/>
    <w:rsid w:val="00220707"/>
    <w:rsid w:val="00221658"/>
    <w:rsid w:val="0022412D"/>
    <w:rsid w:val="00224E4B"/>
    <w:rsid w:val="00226453"/>
    <w:rsid w:val="0023577C"/>
    <w:rsid w:val="00235C20"/>
    <w:rsid w:val="00236BAF"/>
    <w:rsid w:val="00240AD0"/>
    <w:rsid w:val="00240D6C"/>
    <w:rsid w:val="00244AA5"/>
    <w:rsid w:val="00244E76"/>
    <w:rsid w:val="00246500"/>
    <w:rsid w:val="00247802"/>
    <w:rsid w:val="00252958"/>
    <w:rsid w:val="002562CF"/>
    <w:rsid w:val="002571A8"/>
    <w:rsid w:val="00260C2B"/>
    <w:rsid w:val="002666E2"/>
    <w:rsid w:val="00267CA5"/>
    <w:rsid w:val="00267D99"/>
    <w:rsid w:val="00271C66"/>
    <w:rsid w:val="00273AA9"/>
    <w:rsid w:val="002748E9"/>
    <w:rsid w:val="00283EE3"/>
    <w:rsid w:val="0029065B"/>
    <w:rsid w:val="002936B3"/>
    <w:rsid w:val="00294CAB"/>
    <w:rsid w:val="00297BAE"/>
    <w:rsid w:val="002A7F6B"/>
    <w:rsid w:val="002B0F46"/>
    <w:rsid w:val="002B7AE0"/>
    <w:rsid w:val="002B7F22"/>
    <w:rsid w:val="002C0540"/>
    <w:rsid w:val="002C0CDC"/>
    <w:rsid w:val="002C32F8"/>
    <w:rsid w:val="002C4B54"/>
    <w:rsid w:val="002C6E1D"/>
    <w:rsid w:val="002C6EE2"/>
    <w:rsid w:val="002D3B0C"/>
    <w:rsid w:val="002D50E6"/>
    <w:rsid w:val="002D70A5"/>
    <w:rsid w:val="002E0304"/>
    <w:rsid w:val="002E2A2D"/>
    <w:rsid w:val="002E39E1"/>
    <w:rsid w:val="002E4E55"/>
    <w:rsid w:val="002F0A08"/>
    <w:rsid w:val="002F25DA"/>
    <w:rsid w:val="002F622E"/>
    <w:rsid w:val="00300DC0"/>
    <w:rsid w:val="00302875"/>
    <w:rsid w:val="00302DBB"/>
    <w:rsid w:val="00305ADC"/>
    <w:rsid w:val="003104C4"/>
    <w:rsid w:val="0031064A"/>
    <w:rsid w:val="003115A0"/>
    <w:rsid w:val="00317703"/>
    <w:rsid w:val="003214FA"/>
    <w:rsid w:val="00321B69"/>
    <w:rsid w:val="00325646"/>
    <w:rsid w:val="00326C97"/>
    <w:rsid w:val="003276BA"/>
    <w:rsid w:val="00335004"/>
    <w:rsid w:val="003354E9"/>
    <w:rsid w:val="00336F7C"/>
    <w:rsid w:val="00344D44"/>
    <w:rsid w:val="003602C6"/>
    <w:rsid w:val="00361463"/>
    <w:rsid w:val="00361A18"/>
    <w:rsid w:val="00362077"/>
    <w:rsid w:val="00363771"/>
    <w:rsid w:val="00366FED"/>
    <w:rsid w:val="00367B30"/>
    <w:rsid w:val="00371A44"/>
    <w:rsid w:val="00375E69"/>
    <w:rsid w:val="003820E8"/>
    <w:rsid w:val="00382BDF"/>
    <w:rsid w:val="003832D3"/>
    <w:rsid w:val="00383D85"/>
    <w:rsid w:val="0038538A"/>
    <w:rsid w:val="00387A4D"/>
    <w:rsid w:val="003908ED"/>
    <w:rsid w:val="003920CC"/>
    <w:rsid w:val="00397F78"/>
    <w:rsid w:val="003A1C8A"/>
    <w:rsid w:val="003B4AC6"/>
    <w:rsid w:val="003C3689"/>
    <w:rsid w:val="003C5C7E"/>
    <w:rsid w:val="003D0D75"/>
    <w:rsid w:val="003D178E"/>
    <w:rsid w:val="003D2CB9"/>
    <w:rsid w:val="003D3585"/>
    <w:rsid w:val="003D51AE"/>
    <w:rsid w:val="003D59B8"/>
    <w:rsid w:val="003D7992"/>
    <w:rsid w:val="003E2061"/>
    <w:rsid w:val="003E5F3A"/>
    <w:rsid w:val="003E6FD2"/>
    <w:rsid w:val="003F17BA"/>
    <w:rsid w:val="003F5540"/>
    <w:rsid w:val="003F5A67"/>
    <w:rsid w:val="003F734C"/>
    <w:rsid w:val="00404E7B"/>
    <w:rsid w:val="00412598"/>
    <w:rsid w:val="00417823"/>
    <w:rsid w:val="00417C82"/>
    <w:rsid w:val="004214BD"/>
    <w:rsid w:val="00430317"/>
    <w:rsid w:val="00431CD6"/>
    <w:rsid w:val="00437421"/>
    <w:rsid w:val="00446564"/>
    <w:rsid w:val="00452096"/>
    <w:rsid w:val="00457D77"/>
    <w:rsid w:val="004671DE"/>
    <w:rsid w:val="00470ABE"/>
    <w:rsid w:val="00477E25"/>
    <w:rsid w:val="0048064A"/>
    <w:rsid w:val="004876BC"/>
    <w:rsid w:val="004960C4"/>
    <w:rsid w:val="0049693C"/>
    <w:rsid w:val="004973B8"/>
    <w:rsid w:val="004A6FC6"/>
    <w:rsid w:val="004A750E"/>
    <w:rsid w:val="004B3657"/>
    <w:rsid w:val="004C14FD"/>
    <w:rsid w:val="004C6924"/>
    <w:rsid w:val="004C76AB"/>
    <w:rsid w:val="004D5906"/>
    <w:rsid w:val="004D62AD"/>
    <w:rsid w:val="004D6945"/>
    <w:rsid w:val="004D7FE5"/>
    <w:rsid w:val="004E1EA8"/>
    <w:rsid w:val="004E2CF5"/>
    <w:rsid w:val="004E3107"/>
    <w:rsid w:val="004E5074"/>
    <w:rsid w:val="004F5B7F"/>
    <w:rsid w:val="004F7028"/>
    <w:rsid w:val="00501853"/>
    <w:rsid w:val="00502447"/>
    <w:rsid w:val="0050338A"/>
    <w:rsid w:val="005036F3"/>
    <w:rsid w:val="00511EBB"/>
    <w:rsid w:val="00521BEB"/>
    <w:rsid w:val="005321A7"/>
    <w:rsid w:val="005423F9"/>
    <w:rsid w:val="00544494"/>
    <w:rsid w:val="00545935"/>
    <w:rsid w:val="005504B5"/>
    <w:rsid w:val="00551B2D"/>
    <w:rsid w:val="00551FBE"/>
    <w:rsid w:val="0055346B"/>
    <w:rsid w:val="00560326"/>
    <w:rsid w:val="00560FCE"/>
    <w:rsid w:val="005665E3"/>
    <w:rsid w:val="00573B79"/>
    <w:rsid w:val="00576E44"/>
    <w:rsid w:val="0058055B"/>
    <w:rsid w:val="00582DBE"/>
    <w:rsid w:val="00582E36"/>
    <w:rsid w:val="0058399F"/>
    <w:rsid w:val="005A3431"/>
    <w:rsid w:val="005A3D31"/>
    <w:rsid w:val="005A4FE5"/>
    <w:rsid w:val="005B2587"/>
    <w:rsid w:val="005B2917"/>
    <w:rsid w:val="005B4AF1"/>
    <w:rsid w:val="005B63B1"/>
    <w:rsid w:val="005C087F"/>
    <w:rsid w:val="005C5E9A"/>
    <w:rsid w:val="005C5ECF"/>
    <w:rsid w:val="005C68DA"/>
    <w:rsid w:val="005D5845"/>
    <w:rsid w:val="005D7BBF"/>
    <w:rsid w:val="005D7F35"/>
    <w:rsid w:val="005E2E70"/>
    <w:rsid w:val="005E6289"/>
    <w:rsid w:val="005F3CF1"/>
    <w:rsid w:val="005F3EB0"/>
    <w:rsid w:val="005F4C9A"/>
    <w:rsid w:val="00602554"/>
    <w:rsid w:val="00603AE7"/>
    <w:rsid w:val="0061729D"/>
    <w:rsid w:val="0062179A"/>
    <w:rsid w:val="00621E37"/>
    <w:rsid w:val="0062242E"/>
    <w:rsid w:val="0062342D"/>
    <w:rsid w:val="00626A84"/>
    <w:rsid w:val="00634883"/>
    <w:rsid w:val="006370CB"/>
    <w:rsid w:val="00643EFF"/>
    <w:rsid w:val="00652C5E"/>
    <w:rsid w:val="00653799"/>
    <w:rsid w:val="0066439B"/>
    <w:rsid w:val="00664B50"/>
    <w:rsid w:val="006652EC"/>
    <w:rsid w:val="006675FC"/>
    <w:rsid w:val="0066771F"/>
    <w:rsid w:val="00670708"/>
    <w:rsid w:val="00672078"/>
    <w:rsid w:val="00672514"/>
    <w:rsid w:val="00673B91"/>
    <w:rsid w:val="00675B18"/>
    <w:rsid w:val="00675E2C"/>
    <w:rsid w:val="00677122"/>
    <w:rsid w:val="0068073D"/>
    <w:rsid w:val="00682E51"/>
    <w:rsid w:val="00683820"/>
    <w:rsid w:val="00690D55"/>
    <w:rsid w:val="00691124"/>
    <w:rsid w:val="00691EA9"/>
    <w:rsid w:val="00693790"/>
    <w:rsid w:val="006944BF"/>
    <w:rsid w:val="00694818"/>
    <w:rsid w:val="00694FE5"/>
    <w:rsid w:val="00697221"/>
    <w:rsid w:val="006A088D"/>
    <w:rsid w:val="006A10FA"/>
    <w:rsid w:val="006A7705"/>
    <w:rsid w:val="006B53C9"/>
    <w:rsid w:val="006B576F"/>
    <w:rsid w:val="006C5EE5"/>
    <w:rsid w:val="006D1413"/>
    <w:rsid w:val="006D192D"/>
    <w:rsid w:val="006D2BA7"/>
    <w:rsid w:val="006D39A0"/>
    <w:rsid w:val="006D5D1B"/>
    <w:rsid w:val="006D66CF"/>
    <w:rsid w:val="006E4A12"/>
    <w:rsid w:val="006E5196"/>
    <w:rsid w:val="006F1ADF"/>
    <w:rsid w:val="006F2950"/>
    <w:rsid w:val="006F3593"/>
    <w:rsid w:val="006F5553"/>
    <w:rsid w:val="006F60BD"/>
    <w:rsid w:val="006F7703"/>
    <w:rsid w:val="00710533"/>
    <w:rsid w:val="00710C8F"/>
    <w:rsid w:val="00711A9A"/>
    <w:rsid w:val="00714157"/>
    <w:rsid w:val="00714B77"/>
    <w:rsid w:val="0071529B"/>
    <w:rsid w:val="00724611"/>
    <w:rsid w:val="00725EDB"/>
    <w:rsid w:val="00726B70"/>
    <w:rsid w:val="007374C5"/>
    <w:rsid w:val="00737D98"/>
    <w:rsid w:val="007553B8"/>
    <w:rsid w:val="0075708A"/>
    <w:rsid w:val="0075789A"/>
    <w:rsid w:val="00763761"/>
    <w:rsid w:val="007652B1"/>
    <w:rsid w:val="007658A9"/>
    <w:rsid w:val="00770988"/>
    <w:rsid w:val="00770C4E"/>
    <w:rsid w:val="00772B7F"/>
    <w:rsid w:val="00773403"/>
    <w:rsid w:val="00774221"/>
    <w:rsid w:val="007753E4"/>
    <w:rsid w:val="00775513"/>
    <w:rsid w:val="00780299"/>
    <w:rsid w:val="0078042F"/>
    <w:rsid w:val="00781825"/>
    <w:rsid w:val="00787670"/>
    <w:rsid w:val="00794822"/>
    <w:rsid w:val="007A0146"/>
    <w:rsid w:val="007A36E6"/>
    <w:rsid w:val="007A5140"/>
    <w:rsid w:val="007A6124"/>
    <w:rsid w:val="007A6AC9"/>
    <w:rsid w:val="007B00B5"/>
    <w:rsid w:val="007B611E"/>
    <w:rsid w:val="007C00FD"/>
    <w:rsid w:val="007C1988"/>
    <w:rsid w:val="007C4442"/>
    <w:rsid w:val="007C4E10"/>
    <w:rsid w:val="007D0A4B"/>
    <w:rsid w:val="007D3EE5"/>
    <w:rsid w:val="007D456F"/>
    <w:rsid w:val="007D68E5"/>
    <w:rsid w:val="007D7161"/>
    <w:rsid w:val="007D7A19"/>
    <w:rsid w:val="007F1982"/>
    <w:rsid w:val="00801CA5"/>
    <w:rsid w:val="00804928"/>
    <w:rsid w:val="0081213E"/>
    <w:rsid w:val="00812A2E"/>
    <w:rsid w:val="00816182"/>
    <w:rsid w:val="0082538B"/>
    <w:rsid w:val="00831B30"/>
    <w:rsid w:val="008332C4"/>
    <w:rsid w:val="00837F20"/>
    <w:rsid w:val="00845FBC"/>
    <w:rsid w:val="008513BB"/>
    <w:rsid w:val="0085164D"/>
    <w:rsid w:val="008571DF"/>
    <w:rsid w:val="00857AF8"/>
    <w:rsid w:val="00865303"/>
    <w:rsid w:val="00873CF3"/>
    <w:rsid w:val="00882835"/>
    <w:rsid w:val="0088624B"/>
    <w:rsid w:val="00886CCE"/>
    <w:rsid w:val="00887D9A"/>
    <w:rsid w:val="00891241"/>
    <w:rsid w:val="00894FCB"/>
    <w:rsid w:val="008A6DB6"/>
    <w:rsid w:val="008B0758"/>
    <w:rsid w:val="008C370B"/>
    <w:rsid w:val="008D4524"/>
    <w:rsid w:val="008E09CC"/>
    <w:rsid w:val="008E1152"/>
    <w:rsid w:val="008E16E4"/>
    <w:rsid w:val="008E3075"/>
    <w:rsid w:val="008E4A0F"/>
    <w:rsid w:val="008E57BF"/>
    <w:rsid w:val="008E5D30"/>
    <w:rsid w:val="008F3870"/>
    <w:rsid w:val="008F5641"/>
    <w:rsid w:val="008F6850"/>
    <w:rsid w:val="009047B2"/>
    <w:rsid w:val="0091001F"/>
    <w:rsid w:val="00915333"/>
    <w:rsid w:val="00916184"/>
    <w:rsid w:val="00921D92"/>
    <w:rsid w:val="00926133"/>
    <w:rsid w:val="00931086"/>
    <w:rsid w:val="0093499C"/>
    <w:rsid w:val="00935B04"/>
    <w:rsid w:val="009402F0"/>
    <w:rsid w:val="00946442"/>
    <w:rsid w:val="009477CE"/>
    <w:rsid w:val="00951B69"/>
    <w:rsid w:val="009548E2"/>
    <w:rsid w:val="00955615"/>
    <w:rsid w:val="009566C8"/>
    <w:rsid w:val="00962652"/>
    <w:rsid w:val="00963BE6"/>
    <w:rsid w:val="00966AFE"/>
    <w:rsid w:val="00967E6E"/>
    <w:rsid w:val="00973612"/>
    <w:rsid w:val="009740CB"/>
    <w:rsid w:val="00977C1C"/>
    <w:rsid w:val="009814AA"/>
    <w:rsid w:val="0098227B"/>
    <w:rsid w:val="00982838"/>
    <w:rsid w:val="00982FF7"/>
    <w:rsid w:val="009844F9"/>
    <w:rsid w:val="00986E52"/>
    <w:rsid w:val="00991D1E"/>
    <w:rsid w:val="009923B3"/>
    <w:rsid w:val="00995999"/>
    <w:rsid w:val="009A32D7"/>
    <w:rsid w:val="009A6BA4"/>
    <w:rsid w:val="009B367C"/>
    <w:rsid w:val="009B3C44"/>
    <w:rsid w:val="009C218B"/>
    <w:rsid w:val="009C232F"/>
    <w:rsid w:val="009C3F58"/>
    <w:rsid w:val="009C7B40"/>
    <w:rsid w:val="009D0B34"/>
    <w:rsid w:val="009D12BA"/>
    <w:rsid w:val="009D3874"/>
    <w:rsid w:val="009D3884"/>
    <w:rsid w:val="009D5BDD"/>
    <w:rsid w:val="009E065F"/>
    <w:rsid w:val="009E190F"/>
    <w:rsid w:val="009E32E0"/>
    <w:rsid w:val="009E36C5"/>
    <w:rsid w:val="009F1795"/>
    <w:rsid w:val="009F206D"/>
    <w:rsid w:val="009F70FE"/>
    <w:rsid w:val="00A03A74"/>
    <w:rsid w:val="00A056BC"/>
    <w:rsid w:val="00A120AF"/>
    <w:rsid w:val="00A15309"/>
    <w:rsid w:val="00A1583E"/>
    <w:rsid w:val="00A16F18"/>
    <w:rsid w:val="00A16F7E"/>
    <w:rsid w:val="00A20BD5"/>
    <w:rsid w:val="00A26115"/>
    <w:rsid w:val="00A31A9B"/>
    <w:rsid w:val="00A33984"/>
    <w:rsid w:val="00A33F49"/>
    <w:rsid w:val="00A46304"/>
    <w:rsid w:val="00A475FF"/>
    <w:rsid w:val="00A5638A"/>
    <w:rsid w:val="00A5705E"/>
    <w:rsid w:val="00A60026"/>
    <w:rsid w:val="00A61F2C"/>
    <w:rsid w:val="00A64A43"/>
    <w:rsid w:val="00A67EE4"/>
    <w:rsid w:val="00A724F2"/>
    <w:rsid w:val="00A7257A"/>
    <w:rsid w:val="00A74BAE"/>
    <w:rsid w:val="00A76142"/>
    <w:rsid w:val="00A82127"/>
    <w:rsid w:val="00A84B89"/>
    <w:rsid w:val="00A90973"/>
    <w:rsid w:val="00A95B50"/>
    <w:rsid w:val="00A97905"/>
    <w:rsid w:val="00AA0323"/>
    <w:rsid w:val="00AA13E7"/>
    <w:rsid w:val="00AA2728"/>
    <w:rsid w:val="00AA478D"/>
    <w:rsid w:val="00AA53B5"/>
    <w:rsid w:val="00AA5C96"/>
    <w:rsid w:val="00AA612E"/>
    <w:rsid w:val="00AB0877"/>
    <w:rsid w:val="00AB542A"/>
    <w:rsid w:val="00AC44F9"/>
    <w:rsid w:val="00AD0920"/>
    <w:rsid w:val="00AD2D5F"/>
    <w:rsid w:val="00AD3AAD"/>
    <w:rsid w:val="00AD7078"/>
    <w:rsid w:val="00AF656A"/>
    <w:rsid w:val="00AF6CD4"/>
    <w:rsid w:val="00B053E6"/>
    <w:rsid w:val="00B101E7"/>
    <w:rsid w:val="00B12256"/>
    <w:rsid w:val="00B13E77"/>
    <w:rsid w:val="00B15D1A"/>
    <w:rsid w:val="00B17C7A"/>
    <w:rsid w:val="00B224AF"/>
    <w:rsid w:val="00B23E16"/>
    <w:rsid w:val="00B32D12"/>
    <w:rsid w:val="00B50778"/>
    <w:rsid w:val="00B5642E"/>
    <w:rsid w:val="00B56DE8"/>
    <w:rsid w:val="00B64340"/>
    <w:rsid w:val="00B65814"/>
    <w:rsid w:val="00B73A28"/>
    <w:rsid w:val="00B7469E"/>
    <w:rsid w:val="00B77531"/>
    <w:rsid w:val="00B91A33"/>
    <w:rsid w:val="00B923EE"/>
    <w:rsid w:val="00B92958"/>
    <w:rsid w:val="00B93DA5"/>
    <w:rsid w:val="00B974ED"/>
    <w:rsid w:val="00BA0B9F"/>
    <w:rsid w:val="00BA308E"/>
    <w:rsid w:val="00BA47D9"/>
    <w:rsid w:val="00BA5F5E"/>
    <w:rsid w:val="00BA6376"/>
    <w:rsid w:val="00BA7ABE"/>
    <w:rsid w:val="00BB2868"/>
    <w:rsid w:val="00BB7B1A"/>
    <w:rsid w:val="00BD3839"/>
    <w:rsid w:val="00BD5A64"/>
    <w:rsid w:val="00BD5CAE"/>
    <w:rsid w:val="00BD7779"/>
    <w:rsid w:val="00BE1AD5"/>
    <w:rsid w:val="00BE344A"/>
    <w:rsid w:val="00BE59A9"/>
    <w:rsid w:val="00BE764F"/>
    <w:rsid w:val="00BF3CC1"/>
    <w:rsid w:val="00BF7AEA"/>
    <w:rsid w:val="00C001F3"/>
    <w:rsid w:val="00C04F6E"/>
    <w:rsid w:val="00C0513D"/>
    <w:rsid w:val="00C10F13"/>
    <w:rsid w:val="00C12EF8"/>
    <w:rsid w:val="00C13A09"/>
    <w:rsid w:val="00C14309"/>
    <w:rsid w:val="00C17614"/>
    <w:rsid w:val="00C22BA7"/>
    <w:rsid w:val="00C230B0"/>
    <w:rsid w:val="00C24318"/>
    <w:rsid w:val="00C2464C"/>
    <w:rsid w:val="00C30C67"/>
    <w:rsid w:val="00C3149B"/>
    <w:rsid w:val="00C31C0D"/>
    <w:rsid w:val="00C323D1"/>
    <w:rsid w:val="00C34DF0"/>
    <w:rsid w:val="00C35E5A"/>
    <w:rsid w:val="00C4169A"/>
    <w:rsid w:val="00C441EA"/>
    <w:rsid w:val="00C444D7"/>
    <w:rsid w:val="00C463BB"/>
    <w:rsid w:val="00C50A11"/>
    <w:rsid w:val="00C50A16"/>
    <w:rsid w:val="00C55522"/>
    <w:rsid w:val="00C56314"/>
    <w:rsid w:val="00C5637D"/>
    <w:rsid w:val="00C6253C"/>
    <w:rsid w:val="00C63309"/>
    <w:rsid w:val="00C63E35"/>
    <w:rsid w:val="00C64B4F"/>
    <w:rsid w:val="00C655F8"/>
    <w:rsid w:val="00C65689"/>
    <w:rsid w:val="00C6726B"/>
    <w:rsid w:val="00C821F6"/>
    <w:rsid w:val="00C83199"/>
    <w:rsid w:val="00C8330C"/>
    <w:rsid w:val="00C855F8"/>
    <w:rsid w:val="00C85648"/>
    <w:rsid w:val="00C87BC5"/>
    <w:rsid w:val="00C926EB"/>
    <w:rsid w:val="00C92E0D"/>
    <w:rsid w:val="00C9356F"/>
    <w:rsid w:val="00C9531E"/>
    <w:rsid w:val="00C968A3"/>
    <w:rsid w:val="00CA12A1"/>
    <w:rsid w:val="00CA2CE6"/>
    <w:rsid w:val="00CA4E78"/>
    <w:rsid w:val="00CA6E15"/>
    <w:rsid w:val="00CB3CBB"/>
    <w:rsid w:val="00CB45ED"/>
    <w:rsid w:val="00CB53CC"/>
    <w:rsid w:val="00CC0AB9"/>
    <w:rsid w:val="00CC289B"/>
    <w:rsid w:val="00CD00F5"/>
    <w:rsid w:val="00CD0FCA"/>
    <w:rsid w:val="00CD2757"/>
    <w:rsid w:val="00CD2A3E"/>
    <w:rsid w:val="00CD2AC2"/>
    <w:rsid w:val="00CD3B5F"/>
    <w:rsid w:val="00CD4060"/>
    <w:rsid w:val="00CE1D42"/>
    <w:rsid w:val="00CE24E7"/>
    <w:rsid w:val="00CE26FA"/>
    <w:rsid w:val="00CE2762"/>
    <w:rsid w:val="00CE4E93"/>
    <w:rsid w:val="00CF0337"/>
    <w:rsid w:val="00CF27C3"/>
    <w:rsid w:val="00CF37A0"/>
    <w:rsid w:val="00CF52B8"/>
    <w:rsid w:val="00D001B4"/>
    <w:rsid w:val="00D01CF0"/>
    <w:rsid w:val="00D01FE0"/>
    <w:rsid w:val="00D04633"/>
    <w:rsid w:val="00D1079D"/>
    <w:rsid w:val="00D139E9"/>
    <w:rsid w:val="00D14E4C"/>
    <w:rsid w:val="00D16442"/>
    <w:rsid w:val="00D169C8"/>
    <w:rsid w:val="00D20B19"/>
    <w:rsid w:val="00D22764"/>
    <w:rsid w:val="00D2462C"/>
    <w:rsid w:val="00D2550E"/>
    <w:rsid w:val="00D32A49"/>
    <w:rsid w:val="00D35F6B"/>
    <w:rsid w:val="00D451EE"/>
    <w:rsid w:val="00D47182"/>
    <w:rsid w:val="00D47C6A"/>
    <w:rsid w:val="00D514DF"/>
    <w:rsid w:val="00D531C2"/>
    <w:rsid w:val="00D53C6F"/>
    <w:rsid w:val="00D5499F"/>
    <w:rsid w:val="00D54B37"/>
    <w:rsid w:val="00D57140"/>
    <w:rsid w:val="00D6079A"/>
    <w:rsid w:val="00D609A4"/>
    <w:rsid w:val="00D62076"/>
    <w:rsid w:val="00D73D80"/>
    <w:rsid w:val="00D777FF"/>
    <w:rsid w:val="00D82FE9"/>
    <w:rsid w:val="00D83610"/>
    <w:rsid w:val="00D83A5A"/>
    <w:rsid w:val="00D85431"/>
    <w:rsid w:val="00D85C11"/>
    <w:rsid w:val="00D85FD5"/>
    <w:rsid w:val="00D87703"/>
    <w:rsid w:val="00D91844"/>
    <w:rsid w:val="00D925A1"/>
    <w:rsid w:val="00D96C4B"/>
    <w:rsid w:val="00DA3A6D"/>
    <w:rsid w:val="00DA40AB"/>
    <w:rsid w:val="00DA5492"/>
    <w:rsid w:val="00DB00F5"/>
    <w:rsid w:val="00DB0584"/>
    <w:rsid w:val="00DB7BB8"/>
    <w:rsid w:val="00DC0529"/>
    <w:rsid w:val="00DC2BE4"/>
    <w:rsid w:val="00DC6B6C"/>
    <w:rsid w:val="00DD038B"/>
    <w:rsid w:val="00DD2BD9"/>
    <w:rsid w:val="00DD4A37"/>
    <w:rsid w:val="00DD4D95"/>
    <w:rsid w:val="00DD658C"/>
    <w:rsid w:val="00DE00AD"/>
    <w:rsid w:val="00DE7DE2"/>
    <w:rsid w:val="00DF3C34"/>
    <w:rsid w:val="00E01601"/>
    <w:rsid w:val="00E06C6A"/>
    <w:rsid w:val="00E11BB5"/>
    <w:rsid w:val="00E11C20"/>
    <w:rsid w:val="00E414AC"/>
    <w:rsid w:val="00E4419F"/>
    <w:rsid w:val="00E50280"/>
    <w:rsid w:val="00E5144E"/>
    <w:rsid w:val="00E54015"/>
    <w:rsid w:val="00E574DD"/>
    <w:rsid w:val="00E602F7"/>
    <w:rsid w:val="00E62B93"/>
    <w:rsid w:val="00E7025F"/>
    <w:rsid w:val="00E7354B"/>
    <w:rsid w:val="00E74301"/>
    <w:rsid w:val="00E76066"/>
    <w:rsid w:val="00E7746D"/>
    <w:rsid w:val="00E8304B"/>
    <w:rsid w:val="00E8632C"/>
    <w:rsid w:val="00E920B2"/>
    <w:rsid w:val="00E925ED"/>
    <w:rsid w:val="00E92BB6"/>
    <w:rsid w:val="00E93D63"/>
    <w:rsid w:val="00E94631"/>
    <w:rsid w:val="00EA0615"/>
    <w:rsid w:val="00EA1EC6"/>
    <w:rsid w:val="00EB3397"/>
    <w:rsid w:val="00EC4420"/>
    <w:rsid w:val="00EC7EC5"/>
    <w:rsid w:val="00ED505D"/>
    <w:rsid w:val="00EE1210"/>
    <w:rsid w:val="00EE30A5"/>
    <w:rsid w:val="00EE50CB"/>
    <w:rsid w:val="00EE67B5"/>
    <w:rsid w:val="00EF0262"/>
    <w:rsid w:val="00EF5788"/>
    <w:rsid w:val="00F16D1E"/>
    <w:rsid w:val="00F16F54"/>
    <w:rsid w:val="00F20640"/>
    <w:rsid w:val="00F2203C"/>
    <w:rsid w:val="00F27A63"/>
    <w:rsid w:val="00F307CC"/>
    <w:rsid w:val="00F35ED8"/>
    <w:rsid w:val="00F37E36"/>
    <w:rsid w:val="00F400C2"/>
    <w:rsid w:val="00F44B14"/>
    <w:rsid w:val="00F46267"/>
    <w:rsid w:val="00F471AE"/>
    <w:rsid w:val="00F47DC7"/>
    <w:rsid w:val="00F53A53"/>
    <w:rsid w:val="00F54074"/>
    <w:rsid w:val="00F572BC"/>
    <w:rsid w:val="00F60434"/>
    <w:rsid w:val="00F61156"/>
    <w:rsid w:val="00F61864"/>
    <w:rsid w:val="00F67A35"/>
    <w:rsid w:val="00F70C87"/>
    <w:rsid w:val="00F71937"/>
    <w:rsid w:val="00F729D3"/>
    <w:rsid w:val="00F72D9C"/>
    <w:rsid w:val="00F73934"/>
    <w:rsid w:val="00F73CBB"/>
    <w:rsid w:val="00F80447"/>
    <w:rsid w:val="00F836A1"/>
    <w:rsid w:val="00F8537F"/>
    <w:rsid w:val="00F869ED"/>
    <w:rsid w:val="00F901D1"/>
    <w:rsid w:val="00F96402"/>
    <w:rsid w:val="00F97754"/>
    <w:rsid w:val="00FA7131"/>
    <w:rsid w:val="00FB7DDB"/>
    <w:rsid w:val="00FC0FBD"/>
    <w:rsid w:val="00FC14A2"/>
    <w:rsid w:val="00FC4D0B"/>
    <w:rsid w:val="00FC6E90"/>
    <w:rsid w:val="00FC785E"/>
    <w:rsid w:val="00FD1788"/>
    <w:rsid w:val="00FD334C"/>
    <w:rsid w:val="00FD79B3"/>
    <w:rsid w:val="00FE0C08"/>
    <w:rsid w:val="00FE17FE"/>
    <w:rsid w:val="00FE1F36"/>
    <w:rsid w:val="00FE6E11"/>
    <w:rsid w:val="00FF0668"/>
    <w:rsid w:val="00FF1816"/>
    <w:rsid w:val="00FF22FC"/>
    <w:rsid w:val="00FF242C"/>
    <w:rsid w:val="00FF40B7"/>
    <w:rsid w:val="00FF4E66"/>
    <w:rsid w:val="00FF5534"/>
    <w:rsid w:val="00FF5D37"/>
    <w:rsid w:val="3E50B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DD617"/>
  <w15:docId w15:val="{0C68D8AF-FB08-4411-9036-660F1A28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4DF"/>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paragraph" w:styleId="FootnoteText">
    <w:name w:val="footnote text"/>
    <w:basedOn w:val="Normal"/>
    <w:link w:val="FootnoteTextChar"/>
    <w:semiHidden/>
    <w:unhideWhenUsed/>
    <w:rsid w:val="00CC289B"/>
    <w:rPr>
      <w:szCs w:val="20"/>
    </w:rPr>
  </w:style>
  <w:style w:type="character" w:customStyle="1" w:styleId="FootnoteTextChar">
    <w:name w:val="Footnote Text Char"/>
    <w:basedOn w:val="DefaultParagraphFont"/>
    <w:link w:val="FootnoteText"/>
    <w:semiHidden/>
    <w:rsid w:val="00CC289B"/>
    <w:rPr>
      <w:rFonts w:ascii="Arial" w:hAnsi="Arial"/>
    </w:rPr>
  </w:style>
  <w:style w:type="character" w:styleId="FootnoteReference">
    <w:name w:val="footnote reference"/>
    <w:basedOn w:val="DefaultParagraphFont"/>
    <w:semiHidden/>
    <w:unhideWhenUsed/>
    <w:rsid w:val="00CC28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1854609060">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47263828">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958947796">
                  <w:marLeft w:val="0"/>
                  <w:marRight w:val="0"/>
                  <w:marTop w:val="0"/>
                  <w:marBottom w:val="0"/>
                  <w:divBdr>
                    <w:top w:val="none" w:sz="0" w:space="0" w:color="auto"/>
                    <w:left w:val="none" w:sz="0" w:space="0" w:color="auto"/>
                    <w:bottom w:val="none" w:sz="0" w:space="0" w:color="auto"/>
                    <w:right w:val="none" w:sz="0" w:space="0" w:color="auto"/>
                  </w:divBdr>
                </w:div>
                <w:div w:id="35102883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103330792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59525055">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621765819">
                  <w:marLeft w:val="0"/>
                  <w:marRight w:val="0"/>
                  <w:marTop w:val="0"/>
                  <w:marBottom w:val="0"/>
                  <w:divBdr>
                    <w:top w:val="none" w:sz="0" w:space="0" w:color="auto"/>
                    <w:left w:val="none" w:sz="0" w:space="0" w:color="auto"/>
                    <w:bottom w:val="none" w:sz="0" w:space="0" w:color="auto"/>
                    <w:right w:val="none" w:sz="0" w:space="0" w:color="auto"/>
                  </w:divBdr>
                </w:div>
                <w:div w:id="25251991">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245498576">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96489871">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1357080483">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7964774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1323699813">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6564946">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655691736">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42140210">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788668792">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2360756">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286160185">
          <w:marLeft w:val="0"/>
          <w:marRight w:val="0"/>
          <w:marTop w:val="0"/>
          <w:marBottom w:val="0"/>
          <w:divBdr>
            <w:top w:val="none" w:sz="0" w:space="0" w:color="auto"/>
            <w:left w:val="none" w:sz="0" w:space="0" w:color="auto"/>
            <w:bottom w:val="none" w:sz="0" w:space="0" w:color="auto"/>
            <w:right w:val="none" w:sz="0" w:space="0" w:color="auto"/>
          </w:divBdr>
        </w:div>
        <w:div w:id="166754627">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2320874">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831608237">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6489567">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248267056">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3769121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1340279510">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24451323">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1808011193">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823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 w:id="14262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567952365">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06126612">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290021553">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156262556">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1800689187">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2001407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rve@climateactionreserve.org" TargetMode="External"/><Relationship Id="rId5" Type="http://schemas.openxmlformats.org/officeDocument/2006/relationships/numbering" Target="numbering.xml"/><Relationship Id="rId15" Type="http://schemas.openxmlformats.org/officeDocument/2006/relationships/hyperlink" Target="http://www.climateactionreserve.org/how/program/docu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lcf76f155ced4ddcb4097134ff3c332f xmlns="9ac66888-105e-4e54-b39a-e32c984792c9">
      <Terms xmlns="http://schemas.microsoft.com/office/infopath/2007/PartnerControls"/>
    </lcf76f155ced4ddcb4097134ff3c332f>
    <TaxCatchAll xmlns="04007bd9-c0d9-4f27-a4ad-edebe37704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1" ma:contentTypeDescription="Create a new document." ma:contentTypeScope="" ma:versionID="d49a9d22085e21dd7076ffc3ed9c966b">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3087abc1d5bfe351389ab126f0c375e1"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51FD-D404-4BC7-9477-80A1CCDF5910}">
  <ds:schemaRefs>
    <ds:schemaRef ds:uri="http://schemas.microsoft.com/sharepoint/v3/contenttype/forms"/>
  </ds:schemaRefs>
</ds:datastoreItem>
</file>

<file path=customXml/itemProps2.xml><?xml version="1.0" encoding="utf-8"?>
<ds:datastoreItem xmlns:ds="http://schemas.openxmlformats.org/officeDocument/2006/customXml" ds:itemID="{A36E358C-76E0-43FF-AE2E-5C8708056B3D}">
  <ds:schemaRefs>
    <ds:schemaRef ds:uri="http://purl.org/dc/dcmitype/"/>
    <ds:schemaRef ds:uri="http://schemas.microsoft.com/office/2006/metadata/properties"/>
    <ds:schemaRef ds:uri="http://schemas.microsoft.com/sharepoint/v3"/>
    <ds:schemaRef ds:uri="http://www.w3.org/XML/1998/namespace"/>
    <ds:schemaRef ds:uri="http://schemas.openxmlformats.org/package/2006/metadata/core-properties"/>
    <ds:schemaRef ds:uri="http://schemas.microsoft.com/office/infopath/2007/PartnerControls"/>
    <ds:schemaRef ds:uri="http://schemas.microsoft.com/sharepoint/v4"/>
    <ds:schemaRef ds:uri="http://schemas.microsoft.com/office/2006/documentManagement/types"/>
    <ds:schemaRef ds:uri="http://purl.org/dc/elements/1.1/"/>
    <ds:schemaRef ds:uri="9ac66888-105e-4e54-b39a-e32c984792c9"/>
    <ds:schemaRef ds:uri="04007bd9-c0d9-4f27-a4ad-edebe3770499"/>
    <ds:schemaRef ds:uri="http://purl.org/dc/terms/"/>
  </ds:schemaRefs>
</ds:datastoreItem>
</file>

<file path=customXml/itemProps3.xml><?xml version="1.0" encoding="utf-8"?>
<ds:datastoreItem xmlns:ds="http://schemas.openxmlformats.org/officeDocument/2006/customXml" ds:itemID="{BDF002E3-393A-4FD1-B050-11E4CCCB0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37C72-B49F-46DF-A126-7512F6BF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4476</Characters>
  <Application>Microsoft Office Word</Application>
  <DocSecurity>0</DocSecurity>
  <Lines>37</Lines>
  <Paragraphs>10</Paragraphs>
  <ScaleCrop>false</ScaleCrop>
  <Company>California Climate Action Registry</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Sarina Tounian</dc:creator>
  <cp:lastModifiedBy>Rachel Mooney</cp:lastModifiedBy>
  <cp:revision>2</cp:revision>
  <cp:lastPrinted>2008-03-14T22:57:00Z</cp:lastPrinted>
  <dcterms:created xsi:type="dcterms:W3CDTF">2024-08-22T14:36:00Z</dcterms:created>
  <dcterms:modified xsi:type="dcterms:W3CDTF">2024-08-22T14:36:00Z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AuthorIds_UIVersion_1536">
    <vt:lpwstr>8748</vt:lpwstr>
  </property>
  <property fmtid="{D5CDD505-2E9C-101B-9397-08002B2CF9AE}" pid="4" name="AuthorIds_UIVersion_3584">
    <vt:lpwstr>14,8748</vt:lpwstr>
  </property>
  <property fmtid="{D5CDD505-2E9C-101B-9397-08002B2CF9AE}" pid="5" name="MediaServiceImageTags">
    <vt:lpwstr/>
  </property>
</Properties>
</file>