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C044D" w14:textId="77777777" w:rsidR="00050C61" w:rsidRDefault="00050C61" w:rsidP="002869C5">
      <w:pPr>
        <w:jc w:val="center"/>
        <w:rPr>
          <w:rFonts w:ascii="Arial" w:hAnsi="Arial"/>
          <w:b/>
          <w:sz w:val="22"/>
          <w:szCs w:val="22"/>
        </w:rPr>
      </w:pPr>
      <w:r>
        <w:rPr>
          <w:rFonts w:ascii="Calibri" w:hAnsi="Calibri"/>
          <w:b/>
          <w:noProof/>
          <w:sz w:val="22"/>
          <w:szCs w:val="22"/>
          <w:lang w:val="en-US"/>
        </w:rPr>
        <w:drawing>
          <wp:inline distT="0" distB="0" distL="0" distR="0" wp14:anchorId="5347A804" wp14:editId="7F059510">
            <wp:extent cx="914400" cy="1371600"/>
            <wp:effectExtent l="0" t="0" r="0" b="0"/>
            <wp:docPr id="1" name="Picture 1" descr="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rve Logo Final Col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1371600"/>
                    </a:xfrm>
                    <a:prstGeom prst="rect">
                      <a:avLst/>
                    </a:prstGeom>
                    <a:noFill/>
                    <a:ln w="9525">
                      <a:noFill/>
                      <a:miter lim="800000"/>
                      <a:headEnd/>
                      <a:tailEnd/>
                    </a:ln>
                  </pic:spPr>
                </pic:pic>
              </a:graphicData>
            </a:graphic>
          </wp:inline>
        </w:drawing>
      </w:r>
    </w:p>
    <w:p w14:paraId="63F75EA4" w14:textId="77777777" w:rsidR="00050C61" w:rsidRDefault="00050C61" w:rsidP="002869C5">
      <w:pPr>
        <w:jc w:val="center"/>
        <w:rPr>
          <w:rFonts w:ascii="Arial" w:hAnsi="Arial"/>
          <w:b/>
          <w:sz w:val="22"/>
          <w:szCs w:val="22"/>
        </w:rPr>
      </w:pPr>
    </w:p>
    <w:p w14:paraId="40F9A900" w14:textId="2AFDC18F" w:rsidR="003E3AA8" w:rsidRPr="00050C61" w:rsidRDefault="00EA0BDB" w:rsidP="002869C5">
      <w:pPr>
        <w:jc w:val="center"/>
        <w:rPr>
          <w:rFonts w:asciiTheme="majorHAnsi" w:hAnsiTheme="majorHAnsi"/>
          <w:b/>
          <w:sz w:val="22"/>
          <w:szCs w:val="22"/>
        </w:rPr>
      </w:pPr>
      <w:r w:rsidRPr="00050C61">
        <w:rPr>
          <w:rFonts w:asciiTheme="majorHAnsi" w:hAnsiTheme="majorHAnsi"/>
          <w:b/>
          <w:sz w:val="22"/>
          <w:szCs w:val="22"/>
        </w:rPr>
        <w:t xml:space="preserve"> </w:t>
      </w:r>
      <w:r w:rsidR="002869C5" w:rsidRPr="00050C61">
        <w:rPr>
          <w:rFonts w:asciiTheme="majorHAnsi" w:hAnsiTheme="majorHAnsi"/>
          <w:b/>
          <w:sz w:val="22"/>
          <w:szCs w:val="22"/>
        </w:rPr>
        <w:t>Reconocimiento y Acuerdo de Políticas de Verificación</w:t>
      </w:r>
    </w:p>
    <w:p w14:paraId="44D52D61" w14:textId="77777777" w:rsidR="002869C5" w:rsidRDefault="002869C5" w:rsidP="002869C5">
      <w:pPr>
        <w:jc w:val="center"/>
        <w:rPr>
          <w:rFonts w:ascii="Arial" w:hAnsi="Arial"/>
          <w:b/>
          <w:sz w:val="22"/>
          <w:szCs w:val="22"/>
        </w:rPr>
      </w:pPr>
    </w:p>
    <w:p w14:paraId="413ACDE9" w14:textId="1C5C5743" w:rsidR="002869C5" w:rsidRPr="00A559AE" w:rsidRDefault="002869C5" w:rsidP="002869C5">
      <w:pPr>
        <w:jc w:val="both"/>
        <w:rPr>
          <w:rFonts w:cs="Arial"/>
          <w:sz w:val="22"/>
          <w:szCs w:val="22"/>
          <w:lang w:val="es-ES_tradnl"/>
        </w:rPr>
      </w:pPr>
      <w:r w:rsidRPr="00A559AE">
        <w:rPr>
          <w:rFonts w:cs="Arial"/>
          <w:sz w:val="22"/>
          <w:szCs w:val="22"/>
        </w:rPr>
        <w:t xml:space="preserve">El </w:t>
      </w:r>
      <w:r w:rsidR="006D4D5F" w:rsidRPr="00A559AE">
        <w:rPr>
          <w:rFonts w:cs="Arial"/>
          <w:sz w:val="22"/>
          <w:szCs w:val="22"/>
        </w:rPr>
        <w:t xml:space="preserve">documento </w:t>
      </w:r>
      <w:r w:rsidRPr="00A559AE">
        <w:rPr>
          <w:rFonts w:cs="Arial"/>
          <w:sz w:val="22"/>
          <w:szCs w:val="22"/>
        </w:rPr>
        <w:t>Reconocimiento y Acuerdo de Políticas de Verificación (</w:t>
      </w:r>
      <w:r w:rsidRPr="00A559AE">
        <w:rPr>
          <w:rFonts w:cs="Arial"/>
          <w:i/>
          <w:sz w:val="22"/>
          <w:szCs w:val="22"/>
        </w:rPr>
        <w:t>Verification Policies Acknowledgement and Agreement</w:t>
      </w:r>
      <w:r w:rsidRPr="00A559AE">
        <w:rPr>
          <w:rFonts w:cs="Arial"/>
          <w:sz w:val="22"/>
          <w:szCs w:val="22"/>
        </w:rPr>
        <w:t>) se ejecuta a partir de la fecha establecida abajo y es entregado a la Reserva de Acción Climática (</w:t>
      </w:r>
      <w:r w:rsidRPr="00A559AE">
        <w:rPr>
          <w:rFonts w:cs="Arial"/>
          <w:sz w:val="22"/>
          <w:szCs w:val="22"/>
          <w:lang w:val="es-ES"/>
        </w:rPr>
        <w:t>“Reserva”</w:t>
      </w:r>
      <w:r w:rsidRPr="00A559AE">
        <w:rPr>
          <w:rFonts w:cs="Arial"/>
          <w:sz w:val="22"/>
          <w:szCs w:val="22"/>
          <w:lang w:val="es-ES_tradnl"/>
        </w:rPr>
        <w:t xml:space="preserve">) por el </w:t>
      </w:r>
      <w:r w:rsidR="00C65BD7">
        <w:rPr>
          <w:rFonts w:cs="Arial"/>
          <w:sz w:val="22"/>
          <w:szCs w:val="22"/>
          <w:lang w:val="es-ES_tradnl"/>
        </w:rPr>
        <w:t>órgano</w:t>
      </w:r>
      <w:r w:rsidRPr="00A559AE">
        <w:rPr>
          <w:rFonts w:cs="Arial"/>
          <w:sz w:val="22"/>
          <w:szCs w:val="22"/>
          <w:lang w:val="es-ES_tradnl"/>
        </w:rPr>
        <w:t xml:space="preserve"> verificador que suscribe este documento </w:t>
      </w:r>
      <w:r w:rsidRPr="00A559AE">
        <w:rPr>
          <w:rFonts w:cs="Arial"/>
          <w:sz w:val="22"/>
          <w:szCs w:val="22"/>
        </w:rPr>
        <w:t>(</w:t>
      </w:r>
      <w:r w:rsidRPr="00A559AE">
        <w:rPr>
          <w:rFonts w:cs="Arial"/>
          <w:sz w:val="22"/>
          <w:szCs w:val="22"/>
          <w:lang w:val="es-ES"/>
        </w:rPr>
        <w:t>“Verificador”</w:t>
      </w:r>
      <w:r w:rsidRPr="00A559AE">
        <w:rPr>
          <w:rFonts w:cs="Arial"/>
          <w:sz w:val="22"/>
          <w:szCs w:val="22"/>
          <w:lang w:val="es-ES_tradnl"/>
        </w:rPr>
        <w:t>).</w:t>
      </w:r>
    </w:p>
    <w:p w14:paraId="07FA3E29" w14:textId="77777777" w:rsidR="002869C5" w:rsidRPr="00050C61" w:rsidRDefault="002869C5" w:rsidP="002869C5">
      <w:pPr>
        <w:jc w:val="both"/>
        <w:rPr>
          <w:sz w:val="22"/>
          <w:szCs w:val="22"/>
          <w:lang w:val="es-ES_tradnl"/>
        </w:rPr>
      </w:pPr>
    </w:p>
    <w:p w14:paraId="5EF2BFFA" w14:textId="727756FB" w:rsidR="00C5053D" w:rsidRDefault="002869C5" w:rsidP="002869C5">
      <w:pPr>
        <w:widowControl w:val="0"/>
        <w:autoSpaceDE w:val="0"/>
        <w:autoSpaceDN w:val="0"/>
        <w:adjustRightInd w:val="0"/>
        <w:spacing w:after="240"/>
        <w:jc w:val="both"/>
        <w:rPr>
          <w:sz w:val="22"/>
          <w:szCs w:val="22"/>
          <w:lang w:val="es-ES_tradnl"/>
        </w:rPr>
      </w:pPr>
      <w:r w:rsidRPr="00050C61">
        <w:rPr>
          <w:sz w:val="22"/>
          <w:szCs w:val="22"/>
          <w:lang w:val="es-ES_tradnl"/>
        </w:rPr>
        <w:t xml:space="preserve">El Verificador </w:t>
      </w:r>
      <w:proofErr w:type="gramStart"/>
      <w:r w:rsidR="00715254">
        <w:rPr>
          <w:sz w:val="22"/>
          <w:szCs w:val="22"/>
          <w:lang w:val="es-ES_tradnl"/>
        </w:rPr>
        <w:t xml:space="preserve">conoce </w:t>
      </w:r>
      <w:r w:rsidRPr="00050C61">
        <w:rPr>
          <w:sz w:val="22"/>
          <w:szCs w:val="22"/>
          <w:lang w:val="es-ES_tradnl"/>
        </w:rPr>
        <w:t xml:space="preserve"> y</w:t>
      </w:r>
      <w:proofErr w:type="gramEnd"/>
      <w:r w:rsidRPr="00050C61">
        <w:rPr>
          <w:sz w:val="22"/>
          <w:szCs w:val="22"/>
          <w:lang w:val="es-ES_tradnl"/>
        </w:rPr>
        <w:t xml:space="preserve"> está de acuerdo </w:t>
      </w:r>
      <w:r w:rsidR="0079742C" w:rsidRPr="00050C61">
        <w:rPr>
          <w:sz w:val="22"/>
          <w:szCs w:val="22"/>
          <w:lang w:val="es-ES_tradnl"/>
        </w:rPr>
        <w:t>en</w:t>
      </w:r>
      <w:r w:rsidRPr="00050C61">
        <w:rPr>
          <w:sz w:val="22"/>
          <w:szCs w:val="22"/>
          <w:lang w:val="es-ES_tradnl"/>
        </w:rPr>
        <w:t xml:space="preserve"> cumplir con los términos y </w:t>
      </w:r>
      <w:r w:rsidR="00F274C4">
        <w:rPr>
          <w:sz w:val="22"/>
          <w:szCs w:val="22"/>
          <w:lang w:val="es-ES_tradnl"/>
        </w:rPr>
        <w:t>condiciones</w:t>
      </w:r>
      <w:r w:rsidRPr="00050C61">
        <w:rPr>
          <w:sz w:val="22"/>
          <w:szCs w:val="22"/>
          <w:lang w:val="es-ES_tradnl"/>
        </w:rPr>
        <w:t xml:space="preserve"> establecidos en el </w:t>
      </w:r>
      <w:r w:rsidR="00F274C4">
        <w:rPr>
          <w:sz w:val="22"/>
          <w:szCs w:val="22"/>
          <w:lang w:val="es-ES_tradnl"/>
        </w:rPr>
        <w:t xml:space="preserve">presente </w:t>
      </w:r>
      <w:proofErr w:type="gramStart"/>
      <w:r w:rsidR="002C28FC">
        <w:rPr>
          <w:sz w:val="22"/>
          <w:szCs w:val="22"/>
          <w:lang w:val="es-ES_tradnl"/>
        </w:rPr>
        <w:t xml:space="preserve">acuerdo </w:t>
      </w:r>
      <w:r w:rsidRPr="00050C61">
        <w:rPr>
          <w:sz w:val="22"/>
          <w:szCs w:val="22"/>
          <w:lang w:val="es-ES_tradnl"/>
        </w:rPr>
        <w:t>,</w:t>
      </w:r>
      <w:proofErr w:type="gramEnd"/>
      <w:r w:rsidR="00D076BC">
        <w:rPr>
          <w:sz w:val="22"/>
          <w:szCs w:val="22"/>
          <w:lang w:val="es-ES_tradnl"/>
        </w:rPr>
        <w:t xml:space="preserve"> y reconoce que ha obtenido y se </w:t>
      </w:r>
      <w:r w:rsidR="00B643B0">
        <w:rPr>
          <w:sz w:val="22"/>
          <w:szCs w:val="22"/>
          <w:lang w:val="es-ES_tradnl"/>
        </w:rPr>
        <w:t>ajusta</w:t>
      </w:r>
      <w:r w:rsidR="00D076BC">
        <w:rPr>
          <w:sz w:val="22"/>
          <w:szCs w:val="22"/>
          <w:lang w:val="es-ES_tradnl"/>
        </w:rPr>
        <w:t xml:space="preserve"> a los </w:t>
      </w:r>
      <w:r w:rsidR="00287BBF">
        <w:rPr>
          <w:sz w:val="22"/>
          <w:szCs w:val="22"/>
          <w:lang w:val="es-ES_tradnl"/>
        </w:rPr>
        <w:t>términos</w:t>
      </w:r>
      <w:r w:rsidR="00D076BC">
        <w:rPr>
          <w:sz w:val="22"/>
          <w:szCs w:val="22"/>
          <w:lang w:val="es-ES_tradnl"/>
        </w:rPr>
        <w:t xml:space="preserve"> y requisitos </w:t>
      </w:r>
      <w:r w:rsidR="00062DE1">
        <w:rPr>
          <w:sz w:val="22"/>
          <w:szCs w:val="22"/>
          <w:lang w:val="es-ES_tradnl"/>
        </w:rPr>
        <w:t xml:space="preserve">establecidos </w:t>
      </w:r>
      <w:r w:rsidR="00B643B0">
        <w:rPr>
          <w:sz w:val="22"/>
          <w:szCs w:val="22"/>
          <w:lang w:val="es-ES_tradnl"/>
        </w:rPr>
        <w:t xml:space="preserve">en los </w:t>
      </w:r>
      <w:r w:rsidR="0029350C">
        <w:rPr>
          <w:sz w:val="22"/>
          <w:szCs w:val="22"/>
          <w:lang w:val="es-ES_tradnl"/>
        </w:rPr>
        <w:t>documentos enlistados a continuación</w:t>
      </w:r>
      <w:r w:rsidR="009B1B75">
        <w:rPr>
          <w:sz w:val="22"/>
          <w:szCs w:val="22"/>
          <w:lang w:val="es-ES_tradnl"/>
        </w:rPr>
        <w:t xml:space="preserve">, </w:t>
      </w:r>
      <w:r w:rsidR="009B1B75" w:rsidRPr="00050C61">
        <w:rPr>
          <w:sz w:val="22"/>
          <w:szCs w:val="22"/>
          <w:lang w:val="es-ES_tradnl"/>
        </w:rPr>
        <w:t>los</w:t>
      </w:r>
      <w:r w:rsidRPr="00050C61">
        <w:rPr>
          <w:sz w:val="22"/>
          <w:szCs w:val="22"/>
          <w:lang w:val="es-ES_tradnl"/>
        </w:rPr>
        <w:t xml:space="preserve"> cuales </w:t>
      </w:r>
      <w:r w:rsidR="00090FDA" w:rsidRPr="00050C61">
        <w:rPr>
          <w:sz w:val="22"/>
          <w:szCs w:val="22"/>
          <w:lang w:val="es-ES_tradnl"/>
        </w:rPr>
        <w:t>p</w:t>
      </w:r>
      <w:r w:rsidR="00090FDA">
        <w:rPr>
          <w:sz w:val="22"/>
          <w:szCs w:val="22"/>
          <w:lang w:val="es-ES_tradnl"/>
        </w:rPr>
        <w:t>o</w:t>
      </w:r>
      <w:r w:rsidR="00090FDA" w:rsidRPr="00050C61">
        <w:rPr>
          <w:sz w:val="22"/>
          <w:szCs w:val="22"/>
          <w:lang w:val="es-ES_tradnl"/>
        </w:rPr>
        <w:t>d</w:t>
      </w:r>
      <w:r w:rsidR="00090FDA">
        <w:rPr>
          <w:sz w:val="22"/>
          <w:szCs w:val="22"/>
          <w:lang w:val="es-ES_tradnl"/>
        </w:rPr>
        <w:t>rán</w:t>
      </w:r>
      <w:r w:rsidR="00062DE1">
        <w:rPr>
          <w:sz w:val="22"/>
          <w:szCs w:val="22"/>
          <w:lang w:val="es-ES_tradnl"/>
        </w:rPr>
        <w:t xml:space="preserve"> </w:t>
      </w:r>
      <w:r w:rsidRPr="00050C61">
        <w:rPr>
          <w:sz w:val="22"/>
          <w:szCs w:val="22"/>
          <w:lang w:val="es-ES_tradnl"/>
        </w:rPr>
        <w:t xml:space="preserve">ser enmendados </w:t>
      </w:r>
      <w:r w:rsidR="006D4D5F" w:rsidRPr="00050C61">
        <w:rPr>
          <w:sz w:val="22"/>
          <w:szCs w:val="22"/>
          <w:lang w:val="es-ES_tradnl"/>
        </w:rPr>
        <w:t>cuando sea necesario</w:t>
      </w:r>
      <w:r w:rsidRPr="00050C61">
        <w:rPr>
          <w:sz w:val="22"/>
          <w:szCs w:val="22"/>
          <w:lang w:val="es-ES_tradnl"/>
        </w:rPr>
        <w:t xml:space="preserve">, así como cualquier </w:t>
      </w:r>
      <w:r w:rsidR="0083042E">
        <w:rPr>
          <w:sz w:val="22"/>
          <w:szCs w:val="22"/>
          <w:lang w:val="es-ES_tradnl"/>
        </w:rPr>
        <w:t xml:space="preserve">otro </w:t>
      </w:r>
      <w:r w:rsidRPr="00050C61">
        <w:rPr>
          <w:sz w:val="22"/>
          <w:szCs w:val="22"/>
          <w:lang w:val="es-ES_tradnl"/>
        </w:rPr>
        <w:t xml:space="preserve">documento adicional que la Reserva pueda adoptar en relación con las actividades de verificación: </w:t>
      </w:r>
    </w:p>
    <w:p w14:paraId="3AAA1EE9" w14:textId="77777777" w:rsidR="009D72E0" w:rsidRDefault="002869C5" w:rsidP="007E53AC">
      <w:pPr>
        <w:pStyle w:val="ListParagraph"/>
        <w:widowControl w:val="0"/>
        <w:numPr>
          <w:ilvl w:val="0"/>
          <w:numId w:val="4"/>
        </w:numPr>
        <w:autoSpaceDE w:val="0"/>
        <w:autoSpaceDN w:val="0"/>
        <w:adjustRightInd w:val="0"/>
        <w:spacing w:after="240"/>
        <w:jc w:val="both"/>
        <w:rPr>
          <w:sz w:val="22"/>
          <w:szCs w:val="22"/>
          <w:lang w:val="es-ES_tradnl"/>
        </w:rPr>
      </w:pPr>
      <w:r w:rsidRPr="007E53AC">
        <w:rPr>
          <w:sz w:val="22"/>
          <w:szCs w:val="22"/>
          <w:lang w:val="es-ES_tradnl"/>
        </w:rPr>
        <w:t xml:space="preserve">el Manual del Programa de la Reserva de Acción Climático (el "Manual del Programa"); </w:t>
      </w:r>
    </w:p>
    <w:p w14:paraId="2F2B7D38" w14:textId="65E823CC" w:rsidR="009D72E0" w:rsidRDefault="002869C5" w:rsidP="007E53AC">
      <w:pPr>
        <w:pStyle w:val="ListParagraph"/>
        <w:widowControl w:val="0"/>
        <w:numPr>
          <w:ilvl w:val="0"/>
          <w:numId w:val="4"/>
        </w:numPr>
        <w:autoSpaceDE w:val="0"/>
        <w:autoSpaceDN w:val="0"/>
        <w:adjustRightInd w:val="0"/>
        <w:spacing w:after="240"/>
        <w:jc w:val="both"/>
        <w:rPr>
          <w:sz w:val="22"/>
          <w:szCs w:val="22"/>
          <w:lang w:val="es-ES_tradnl"/>
        </w:rPr>
      </w:pPr>
      <w:r w:rsidRPr="007E53AC">
        <w:rPr>
          <w:sz w:val="22"/>
          <w:szCs w:val="22"/>
          <w:lang w:val="es-ES_tradnl"/>
        </w:rPr>
        <w:t>el Manual del Programa de Verificación de la Reserva de Acción Climática (el "Manual de Verificación");</w:t>
      </w:r>
    </w:p>
    <w:p w14:paraId="4B7758F6" w14:textId="1DD29844" w:rsidR="009D72E0" w:rsidRDefault="00F11093" w:rsidP="007E53AC">
      <w:pPr>
        <w:pStyle w:val="ListParagraph"/>
        <w:widowControl w:val="0"/>
        <w:numPr>
          <w:ilvl w:val="0"/>
          <w:numId w:val="4"/>
        </w:numPr>
        <w:autoSpaceDE w:val="0"/>
        <w:autoSpaceDN w:val="0"/>
        <w:adjustRightInd w:val="0"/>
        <w:spacing w:after="240"/>
        <w:jc w:val="both"/>
        <w:rPr>
          <w:sz w:val="22"/>
          <w:szCs w:val="22"/>
          <w:lang w:val="es-ES_tradnl"/>
        </w:rPr>
      </w:pPr>
      <w:r>
        <w:rPr>
          <w:sz w:val="22"/>
          <w:szCs w:val="22"/>
          <w:lang w:val="es-ES_tradnl"/>
        </w:rPr>
        <w:t xml:space="preserve"> </w:t>
      </w:r>
      <w:r w:rsidR="002869C5" w:rsidRPr="007E53AC">
        <w:rPr>
          <w:sz w:val="22"/>
          <w:szCs w:val="22"/>
          <w:lang w:val="es-ES_tradnl"/>
        </w:rPr>
        <w:t>todos los protocolos de la Reserva relacionados con los tipos de proyectos bajo los cuales el Verificador está acreditado</w:t>
      </w:r>
      <w:r w:rsidR="00C15582" w:rsidRPr="007E53AC">
        <w:rPr>
          <w:sz w:val="22"/>
          <w:szCs w:val="22"/>
          <w:lang w:val="es-ES_tradnl"/>
        </w:rPr>
        <w:t xml:space="preserve"> (disponibles en </w:t>
      </w:r>
      <w:hyperlink r:id="rId12" w:history="1">
        <w:r w:rsidR="00C15582" w:rsidRPr="00E63734">
          <w:rPr>
            <w:color w:val="0000FF"/>
            <w:sz w:val="22"/>
            <w:szCs w:val="22"/>
            <w:u w:val="single"/>
            <w:lang w:val="es-ES_tradnl"/>
          </w:rPr>
          <w:t>http://www.climateactionreserve.org/how/protocols</w:t>
        </w:r>
      </w:hyperlink>
      <w:r w:rsidR="00C15582" w:rsidRPr="00E63734">
        <w:rPr>
          <w:sz w:val="22"/>
          <w:szCs w:val="22"/>
          <w:lang w:val="es-ES_tradnl"/>
        </w:rPr>
        <w:t>)</w:t>
      </w:r>
      <w:r w:rsidR="002869C5" w:rsidRPr="00E63734">
        <w:rPr>
          <w:sz w:val="22"/>
          <w:szCs w:val="22"/>
          <w:lang w:val="es-ES_tradnl"/>
        </w:rPr>
        <w:t xml:space="preserve">; </w:t>
      </w:r>
    </w:p>
    <w:p w14:paraId="262F6E8F" w14:textId="5360BE43" w:rsidR="002869C5" w:rsidRDefault="002869C5" w:rsidP="002244CC">
      <w:pPr>
        <w:pStyle w:val="ListParagraph"/>
        <w:widowControl w:val="0"/>
        <w:numPr>
          <w:ilvl w:val="0"/>
          <w:numId w:val="4"/>
        </w:numPr>
        <w:autoSpaceDE w:val="0"/>
        <w:autoSpaceDN w:val="0"/>
        <w:adjustRightInd w:val="0"/>
        <w:spacing w:after="240"/>
        <w:jc w:val="both"/>
        <w:rPr>
          <w:sz w:val="22"/>
          <w:szCs w:val="22"/>
          <w:lang w:val="es-ES_tradnl"/>
        </w:rPr>
      </w:pPr>
      <w:r w:rsidRPr="00E63734">
        <w:rPr>
          <w:sz w:val="22"/>
          <w:szCs w:val="22"/>
          <w:lang w:val="es-ES_tradnl"/>
        </w:rPr>
        <w:t xml:space="preserve">  todos l</w:t>
      </w:r>
      <w:r w:rsidR="001812DC" w:rsidRPr="00E63734">
        <w:rPr>
          <w:sz w:val="22"/>
          <w:szCs w:val="22"/>
          <w:lang w:val="es-ES_tradnl"/>
        </w:rPr>
        <w:t xml:space="preserve">os </w:t>
      </w:r>
      <w:r w:rsidR="0011720E" w:rsidRPr="00E63734">
        <w:rPr>
          <w:sz w:val="22"/>
          <w:szCs w:val="22"/>
          <w:lang w:val="es-ES_tradnl"/>
        </w:rPr>
        <w:t>Memorándums</w:t>
      </w:r>
      <w:r w:rsidR="001812DC" w:rsidRPr="00E63734">
        <w:rPr>
          <w:sz w:val="22"/>
          <w:szCs w:val="22"/>
          <w:lang w:val="es-ES_tradnl"/>
        </w:rPr>
        <w:t xml:space="preserve"> de</w:t>
      </w:r>
      <w:r w:rsidRPr="00E63734">
        <w:rPr>
          <w:sz w:val="22"/>
          <w:szCs w:val="22"/>
          <w:lang w:val="es-ES_tradnl"/>
        </w:rPr>
        <w:t xml:space="preserve"> Políticas de la Reserva</w:t>
      </w:r>
      <w:r w:rsidR="001812DC" w:rsidRPr="00050C61">
        <w:rPr>
          <w:rStyle w:val="FootnoteReference"/>
          <w:sz w:val="22"/>
          <w:szCs w:val="22"/>
          <w:lang w:val="es-ES_tradnl"/>
        </w:rPr>
        <w:footnoteReference w:id="2"/>
      </w:r>
      <w:r w:rsidRPr="00E63734">
        <w:rPr>
          <w:sz w:val="22"/>
          <w:szCs w:val="22"/>
          <w:lang w:val="es-ES_tradnl"/>
        </w:rPr>
        <w:t xml:space="preserve"> El Manual del Programa, </w:t>
      </w:r>
      <w:r w:rsidR="00C15582" w:rsidRPr="00E63734">
        <w:rPr>
          <w:sz w:val="22"/>
          <w:szCs w:val="22"/>
          <w:lang w:val="es-ES_tradnl"/>
        </w:rPr>
        <w:t xml:space="preserve">el </w:t>
      </w:r>
      <w:r w:rsidRPr="00E63734">
        <w:rPr>
          <w:sz w:val="22"/>
          <w:szCs w:val="22"/>
          <w:lang w:val="es-ES_tradnl"/>
        </w:rPr>
        <w:t xml:space="preserve">Manual de Verificación y </w:t>
      </w:r>
      <w:r w:rsidR="00C15582" w:rsidRPr="00E63734">
        <w:rPr>
          <w:sz w:val="22"/>
          <w:szCs w:val="22"/>
          <w:lang w:val="es-ES_tradnl"/>
        </w:rPr>
        <w:t xml:space="preserve">las </w:t>
      </w:r>
      <w:r w:rsidRPr="00E63734">
        <w:rPr>
          <w:sz w:val="22"/>
          <w:szCs w:val="22"/>
          <w:lang w:val="es-ES_tradnl"/>
        </w:rPr>
        <w:t xml:space="preserve">Políticas de la Reserva se encuentran disponibles en </w:t>
      </w:r>
      <w:hyperlink r:id="rId13" w:history="1">
        <w:r w:rsidRPr="007E53AC">
          <w:rPr>
            <w:rStyle w:val="Hyperlink"/>
            <w:sz w:val="22"/>
            <w:szCs w:val="22"/>
            <w:lang w:val="es-ES_tradnl"/>
          </w:rPr>
          <w:t>http://www.climateactionreserve.org/how/program/program-manual</w:t>
        </w:r>
      </w:hyperlink>
      <w:r w:rsidRPr="00E63734">
        <w:rPr>
          <w:sz w:val="22"/>
          <w:szCs w:val="22"/>
          <w:lang w:val="es-ES_tradnl"/>
        </w:rPr>
        <w:t xml:space="preserve">. Estos documentos </w:t>
      </w:r>
      <w:r w:rsidR="00C15582" w:rsidRPr="00E63734">
        <w:rPr>
          <w:sz w:val="22"/>
          <w:szCs w:val="22"/>
          <w:lang w:val="es-ES_tradnl"/>
        </w:rPr>
        <w:t xml:space="preserve">forman parte del área de </w:t>
      </w:r>
      <w:r w:rsidRPr="00E63734">
        <w:rPr>
          <w:sz w:val="22"/>
          <w:szCs w:val="22"/>
          <w:lang w:val="es-ES_tradnl"/>
        </w:rPr>
        <w:t>"Documentos de Política".</w:t>
      </w:r>
    </w:p>
    <w:p w14:paraId="6BD1D6DE" w14:textId="5E1A9A68" w:rsidR="007B15F6" w:rsidRDefault="007B15F6" w:rsidP="002244CC">
      <w:pPr>
        <w:pStyle w:val="ListParagraph"/>
        <w:widowControl w:val="0"/>
        <w:numPr>
          <w:ilvl w:val="0"/>
          <w:numId w:val="4"/>
        </w:numPr>
        <w:autoSpaceDE w:val="0"/>
        <w:autoSpaceDN w:val="0"/>
        <w:adjustRightInd w:val="0"/>
        <w:spacing w:after="240"/>
        <w:jc w:val="both"/>
        <w:rPr>
          <w:sz w:val="22"/>
          <w:szCs w:val="22"/>
          <w:lang w:val="es-ES_tradnl"/>
        </w:rPr>
      </w:pPr>
      <w:r>
        <w:rPr>
          <w:sz w:val="22"/>
          <w:szCs w:val="22"/>
          <w:lang w:val="es-ES_tradnl"/>
        </w:rPr>
        <w:t>términos de uso de la Reserva,</w:t>
      </w:r>
      <w:r w:rsidR="0061563C">
        <w:rPr>
          <w:sz w:val="22"/>
          <w:szCs w:val="22"/>
          <w:lang w:val="es-ES_tradnl"/>
        </w:rPr>
        <w:t xml:space="preserve"> </w:t>
      </w:r>
      <w:r>
        <w:rPr>
          <w:sz w:val="22"/>
          <w:szCs w:val="22"/>
          <w:lang w:val="es-ES_tradnl"/>
        </w:rPr>
        <w:t xml:space="preserve">se encuentra disponible en </w:t>
      </w:r>
      <w:hyperlink r:id="rId14" w:history="1">
        <w:r w:rsidR="0061563C" w:rsidRPr="00A57D74">
          <w:rPr>
            <w:rStyle w:val="Hyperlink"/>
            <w:sz w:val="22"/>
            <w:szCs w:val="22"/>
            <w:lang w:val="es-ES_tradnl"/>
          </w:rPr>
          <w:t>http://www.climateactionreserve.org/how/program/program-manual</w:t>
        </w:r>
      </w:hyperlink>
    </w:p>
    <w:p w14:paraId="28071CBF" w14:textId="77777777" w:rsidR="0061563C" w:rsidRPr="00E63734" w:rsidRDefault="0061563C" w:rsidP="00E63734">
      <w:pPr>
        <w:pStyle w:val="ListParagraph"/>
        <w:widowControl w:val="0"/>
        <w:autoSpaceDE w:val="0"/>
        <w:autoSpaceDN w:val="0"/>
        <w:adjustRightInd w:val="0"/>
        <w:spacing w:after="240"/>
        <w:ind w:left="360"/>
        <w:jc w:val="both"/>
        <w:rPr>
          <w:sz w:val="22"/>
          <w:szCs w:val="22"/>
          <w:lang w:val="es-ES_tradnl"/>
        </w:rPr>
      </w:pPr>
    </w:p>
    <w:p w14:paraId="4444A2AF" w14:textId="4170011B" w:rsidR="00303C4F" w:rsidRPr="00050C61" w:rsidRDefault="00303C4F" w:rsidP="002869C5">
      <w:pPr>
        <w:widowControl w:val="0"/>
        <w:autoSpaceDE w:val="0"/>
        <w:autoSpaceDN w:val="0"/>
        <w:adjustRightInd w:val="0"/>
        <w:spacing w:after="240"/>
        <w:jc w:val="both"/>
        <w:rPr>
          <w:sz w:val="22"/>
          <w:szCs w:val="22"/>
          <w:lang w:val="es-ES_tradnl"/>
        </w:rPr>
      </w:pPr>
      <w:r w:rsidRPr="00050C61">
        <w:rPr>
          <w:sz w:val="22"/>
          <w:szCs w:val="22"/>
          <w:lang w:val="es-ES_tradnl"/>
        </w:rPr>
        <w:t>Todos los términos en mayúsculas utilizados y que no estén definid</w:t>
      </w:r>
      <w:r w:rsidR="003432B7" w:rsidRPr="00050C61">
        <w:rPr>
          <w:sz w:val="22"/>
          <w:szCs w:val="22"/>
          <w:lang w:val="es-ES_tradnl"/>
        </w:rPr>
        <w:t xml:space="preserve">os en este documento tendrán el </w:t>
      </w:r>
      <w:r w:rsidRPr="00050C61">
        <w:rPr>
          <w:sz w:val="22"/>
          <w:szCs w:val="22"/>
          <w:lang w:val="es-ES_tradnl"/>
        </w:rPr>
        <w:t xml:space="preserve">significado como se </w:t>
      </w:r>
      <w:r w:rsidR="00B9673B">
        <w:rPr>
          <w:sz w:val="22"/>
          <w:szCs w:val="22"/>
          <w:lang w:val="es-ES_tradnl"/>
        </w:rPr>
        <w:t>define</w:t>
      </w:r>
      <w:r w:rsidRPr="00050C61">
        <w:rPr>
          <w:sz w:val="22"/>
          <w:szCs w:val="22"/>
          <w:lang w:val="es-ES_tradnl"/>
        </w:rPr>
        <w:t xml:space="preserve"> en el Manual de Verificación. </w:t>
      </w:r>
    </w:p>
    <w:p w14:paraId="0FA492E2" w14:textId="75E81D08" w:rsidR="00303C4F" w:rsidRPr="00E63734" w:rsidRDefault="00303C4F" w:rsidP="00E63734">
      <w:pPr>
        <w:widowControl w:val="0"/>
        <w:autoSpaceDE w:val="0"/>
        <w:autoSpaceDN w:val="0"/>
        <w:adjustRightInd w:val="0"/>
        <w:spacing w:after="240"/>
        <w:jc w:val="both"/>
        <w:rPr>
          <w:sz w:val="22"/>
          <w:szCs w:val="22"/>
          <w:lang w:val="es-ES_tradnl"/>
        </w:rPr>
      </w:pPr>
      <w:r w:rsidRPr="00E63734">
        <w:rPr>
          <w:sz w:val="22"/>
          <w:szCs w:val="22"/>
          <w:lang w:val="es-ES_tradnl"/>
        </w:rPr>
        <w:t>El Verificador reconoce y se obliga a cumplir en todos los aspectos con todos los procesos y procedimientos prescritos por, y bajo todas l</w:t>
      </w:r>
      <w:r w:rsidR="003432B7" w:rsidRPr="00E63734">
        <w:rPr>
          <w:sz w:val="22"/>
          <w:szCs w:val="22"/>
          <w:lang w:val="es-ES_tradnl"/>
        </w:rPr>
        <w:t>as demás disposiciones de los Documentos de P</w:t>
      </w:r>
      <w:r w:rsidRPr="00E63734">
        <w:rPr>
          <w:sz w:val="22"/>
          <w:szCs w:val="22"/>
          <w:lang w:val="es-ES_tradnl"/>
        </w:rPr>
        <w:t xml:space="preserve">olítica, incluyendo, sin </w:t>
      </w:r>
      <w:r w:rsidR="006D4D5F" w:rsidRPr="00E63734">
        <w:rPr>
          <w:sz w:val="22"/>
          <w:szCs w:val="22"/>
          <w:lang w:val="es-ES_tradnl"/>
        </w:rPr>
        <w:t>excepción</w:t>
      </w:r>
      <w:r w:rsidRPr="00E63734">
        <w:rPr>
          <w:sz w:val="22"/>
          <w:szCs w:val="22"/>
          <w:lang w:val="es-ES_tradnl"/>
        </w:rPr>
        <w:t xml:space="preserve">, </w:t>
      </w:r>
      <w:r w:rsidR="006B6843" w:rsidRPr="00E63734">
        <w:rPr>
          <w:sz w:val="22"/>
          <w:szCs w:val="22"/>
          <w:lang w:val="es-ES_tradnl"/>
        </w:rPr>
        <w:t>las siguientes obligacion</w:t>
      </w:r>
      <w:r w:rsidR="003432B7" w:rsidRPr="00E63734">
        <w:rPr>
          <w:sz w:val="22"/>
          <w:szCs w:val="22"/>
          <w:lang w:val="es-ES_tradnl"/>
        </w:rPr>
        <w:t xml:space="preserve">es del Verificador </w:t>
      </w:r>
      <w:r w:rsidR="0079742C" w:rsidRPr="00E63734">
        <w:rPr>
          <w:sz w:val="22"/>
          <w:szCs w:val="22"/>
          <w:lang w:val="es-ES_tradnl"/>
        </w:rPr>
        <w:t xml:space="preserve">de conformidad con </w:t>
      </w:r>
      <w:r w:rsidR="003432B7" w:rsidRPr="00E63734">
        <w:rPr>
          <w:sz w:val="22"/>
          <w:szCs w:val="22"/>
          <w:lang w:val="es-ES_tradnl"/>
        </w:rPr>
        <w:t>el Manua</w:t>
      </w:r>
      <w:r w:rsidR="006B6843" w:rsidRPr="00E63734">
        <w:rPr>
          <w:sz w:val="22"/>
          <w:szCs w:val="22"/>
          <w:lang w:val="es-ES_tradnl"/>
        </w:rPr>
        <w:t xml:space="preserve">l del Programa de Verificación, </w:t>
      </w:r>
      <w:r w:rsidR="005732B5" w:rsidRPr="00E63734">
        <w:rPr>
          <w:sz w:val="22"/>
          <w:szCs w:val="22"/>
          <w:lang w:val="es-ES_tradnl"/>
        </w:rPr>
        <w:t>considerando</w:t>
      </w:r>
      <w:r w:rsidR="006B6843" w:rsidRPr="00E63734">
        <w:rPr>
          <w:sz w:val="22"/>
          <w:szCs w:val="22"/>
          <w:lang w:val="es-ES_tradnl"/>
        </w:rPr>
        <w:t xml:space="preserve"> las disposiciones más detalladas que este documento contenga: </w:t>
      </w:r>
    </w:p>
    <w:p w14:paraId="28F54E43" w14:textId="5A3B0159" w:rsidR="0084259F" w:rsidRPr="00090FDA" w:rsidRDefault="009D1DE4" w:rsidP="00E63734">
      <w:pPr>
        <w:pStyle w:val="ListParagraph"/>
        <w:widowControl w:val="0"/>
        <w:numPr>
          <w:ilvl w:val="0"/>
          <w:numId w:val="2"/>
        </w:numPr>
        <w:autoSpaceDE w:val="0"/>
        <w:autoSpaceDN w:val="0"/>
        <w:adjustRightInd w:val="0"/>
        <w:spacing w:after="240"/>
        <w:jc w:val="both"/>
        <w:rPr>
          <w:b/>
          <w:bCs/>
          <w:sz w:val="22"/>
          <w:szCs w:val="22"/>
          <w:lang w:val="es-ES_tradnl"/>
        </w:rPr>
      </w:pPr>
      <w:r w:rsidRPr="00090FDA">
        <w:rPr>
          <w:b/>
          <w:bCs/>
          <w:sz w:val="22"/>
          <w:szCs w:val="22"/>
          <w:lang w:val="es-ES_tradnl"/>
        </w:rPr>
        <w:t>Indemnización y pólizas d</w:t>
      </w:r>
      <w:r w:rsidR="00C04446" w:rsidRPr="00090FDA">
        <w:rPr>
          <w:b/>
          <w:bCs/>
          <w:sz w:val="22"/>
          <w:szCs w:val="22"/>
          <w:lang w:val="es-ES_tradnl"/>
        </w:rPr>
        <w:t>e</w:t>
      </w:r>
      <w:r w:rsidRPr="00090FDA">
        <w:rPr>
          <w:b/>
          <w:bCs/>
          <w:sz w:val="22"/>
          <w:szCs w:val="22"/>
          <w:lang w:val="es-ES_tradnl"/>
        </w:rPr>
        <w:t xml:space="preserve"> responsabilidad:</w:t>
      </w:r>
    </w:p>
    <w:p w14:paraId="1D452127" w14:textId="77777777" w:rsidR="00090FDA" w:rsidRDefault="00FE599B" w:rsidP="00A3540C">
      <w:pPr>
        <w:pStyle w:val="ListParagraph"/>
        <w:widowControl w:val="0"/>
        <w:numPr>
          <w:ilvl w:val="0"/>
          <w:numId w:val="7"/>
        </w:numPr>
        <w:autoSpaceDE w:val="0"/>
        <w:autoSpaceDN w:val="0"/>
        <w:adjustRightInd w:val="0"/>
        <w:spacing w:after="240"/>
        <w:jc w:val="both"/>
        <w:rPr>
          <w:sz w:val="22"/>
          <w:szCs w:val="22"/>
          <w:lang w:val="es-ES_tradnl"/>
        </w:rPr>
      </w:pPr>
      <w:r w:rsidRPr="00090FDA">
        <w:rPr>
          <w:sz w:val="22"/>
          <w:szCs w:val="22"/>
          <w:lang w:val="es-ES_tradnl"/>
        </w:rPr>
        <w:t>El verificador deberá indemnizar y mantener exento de responsabilidad a la Reserva frente a cualquier daño directo o indirecto y frente a los costos (incluidos los costos de defensa) que pueda sufrir o en los que pueda incurrir la Reserva como consecuencia de cualquier violación culposa de cualquiera de las obligaciones del verificador en virtud del presente Acuerdo.</w:t>
      </w:r>
    </w:p>
    <w:p w14:paraId="2869675F" w14:textId="55FE7115" w:rsidR="009B4799" w:rsidRPr="00090FDA" w:rsidRDefault="00A3540C" w:rsidP="00A3540C">
      <w:pPr>
        <w:pStyle w:val="ListParagraph"/>
        <w:widowControl w:val="0"/>
        <w:numPr>
          <w:ilvl w:val="0"/>
          <w:numId w:val="7"/>
        </w:numPr>
        <w:autoSpaceDE w:val="0"/>
        <w:autoSpaceDN w:val="0"/>
        <w:adjustRightInd w:val="0"/>
        <w:spacing w:after="240"/>
        <w:jc w:val="both"/>
        <w:rPr>
          <w:sz w:val="22"/>
          <w:szCs w:val="22"/>
          <w:lang w:val="es-ES_tradnl"/>
        </w:rPr>
      </w:pPr>
      <w:r w:rsidRPr="00090FDA">
        <w:rPr>
          <w:sz w:val="22"/>
          <w:szCs w:val="22"/>
          <w:lang w:val="es-ES_tradnl"/>
        </w:rPr>
        <w:t xml:space="preserve">Organismos de </w:t>
      </w:r>
      <w:r w:rsidR="00576AB5" w:rsidRPr="00090FDA">
        <w:rPr>
          <w:sz w:val="22"/>
          <w:szCs w:val="22"/>
          <w:lang w:val="es-ES_tradnl"/>
        </w:rPr>
        <w:t>v</w:t>
      </w:r>
      <w:r w:rsidRPr="00090FDA">
        <w:rPr>
          <w:sz w:val="22"/>
          <w:szCs w:val="22"/>
          <w:lang w:val="es-ES_tradnl"/>
        </w:rPr>
        <w:t xml:space="preserve">erificación en Latinoamérica y acreditado por un </w:t>
      </w:r>
      <w:r w:rsidR="00576AB5" w:rsidRPr="00090FDA">
        <w:rPr>
          <w:sz w:val="22"/>
          <w:szCs w:val="22"/>
          <w:lang w:val="es-ES_tradnl"/>
        </w:rPr>
        <w:t>o</w:t>
      </w:r>
      <w:r w:rsidRPr="00090FDA">
        <w:rPr>
          <w:sz w:val="22"/>
          <w:szCs w:val="22"/>
          <w:lang w:val="es-ES_tradnl"/>
        </w:rPr>
        <w:t xml:space="preserve">rganismo de </w:t>
      </w:r>
      <w:r w:rsidR="00576AB5" w:rsidRPr="00090FDA">
        <w:rPr>
          <w:sz w:val="22"/>
          <w:szCs w:val="22"/>
          <w:lang w:val="es-ES_tradnl"/>
        </w:rPr>
        <w:t>a</w:t>
      </w:r>
      <w:r w:rsidRPr="00090FDA">
        <w:rPr>
          <w:sz w:val="22"/>
          <w:szCs w:val="22"/>
          <w:lang w:val="es-ES_tradnl"/>
        </w:rPr>
        <w:t xml:space="preserve">creditación </w:t>
      </w:r>
      <w:r w:rsidRPr="00090FDA">
        <w:rPr>
          <w:sz w:val="22"/>
          <w:szCs w:val="22"/>
          <w:lang w:val="es-ES_tradnl"/>
        </w:rPr>
        <w:lastRenderedPageBreak/>
        <w:t>con sede en Latinoamérica empezando actividades de verificación bajo el programa de la Reserva deben m</w:t>
      </w:r>
      <w:r w:rsidR="00C851F2" w:rsidRPr="00090FDA">
        <w:rPr>
          <w:sz w:val="22"/>
          <w:szCs w:val="22"/>
          <w:lang w:val="es-ES_tradnl"/>
        </w:rPr>
        <w:t xml:space="preserve">antener un seguro de responsabilidad civil profesional con una aseguradora </w:t>
      </w:r>
      <w:r w:rsidR="0069382A" w:rsidRPr="00090FDA">
        <w:rPr>
          <w:sz w:val="22"/>
          <w:szCs w:val="22"/>
          <w:lang w:val="es-ES_tradnl"/>
        </w:rPr>
        <w:t>reputada</w:t>
      </w:r>
      <w:r w:rsidR="00C851F2" w:rsidRPr="00090FDA">
        <w:rPr>
          <w:sz w:val="22"/>
          <w:szCs w:val="22"/>
          <w:lang w:val="es-ES_tradnl"/>
        </w:rPr>
        <w:t xml:space="preserve"> por un importe mínimo de</w:t>
      </w:r>
      <w:r w:rsidRPr="00090FDA">
        <w:rPr>
          <w:sz w:val="22"/>
          <w:szCs w:val="22"/>
          <w:lang w:val="es-ES_tradnl"/>
        </w:rPr>
        <w:t xml:space="preserve"> $1 millones de </w:t>
      </w:r>
      <w:r w:rsidR="00F5431D" w:rsidRPr="00090FDA">
        <w:rPr>
          <w:sz w:val="22"/>
          <w:szCs w:val="22"/>
          <w:lang w:val="es-ES_tradnl"/>
        </w:rPr>
        <w:t xml:space="preserve">dólares estadunidenses para cada reclamo y $1 millones de dólares estadunidenses </w:t>
      </w:r>
      <w:r w:rsidR="00DA1D41" w:rsidRPr="00090FDA">
        <w:rPr>
          <w:sz w:val="22"/>
          <w:szCs w:val="22"/>
          <w:lang w:val="es-ES_tradnl"/>
        </w:rPr>
        <w:t>en el agregad</w:t>
      </w:r>
      <w:r w:rsidR="00576AB5" w:rsidRPr="00090FDA">
        <w:rPr>
          <w:sz w:val="22"/>
          <w:szCs w:val="22"/>
          <w:lang w:val="es-ES_tradnl"/>
        </w:rPr>
        <w:t>o</w:t>
      </w:r>
      <w:r w:rsidR="00DA1D41" w:rsidRPr="00090FDA">
        <w:rPr>
          <w:sz w:val="22"/>
          <w:szCs w:val="22"/>
          <w:lang w:val="es-ES_tradnl"/>
        </w:rPr>
        <w:t xml:space="preserve"> anual, </w:t>
      </w:r>
      <w:r w:rsidR="0099743A" w:rsidRPr="00090FDA">
        <w:rPr>
          <w:sz w:val="22"/>
          <w:szCs w:val="22"/>
          <w:lang w:val="es-ES_tradnl"/>
        </w:rPr>
        <w:t xml:space="preserve">o </w:t>
      </w:r>
      <w:r w:rsidR="0069382A" w:rsidRPr="00090FDA">
        <w:rPr>
          <w:sz w:val="22"/>
          <w:szCs w:val="22"/>
          <w:lang w:val="es-ES_tradnl"/>
        </w:rPr>
        <w:t>una</w:t>
      </w:r>
      <w:r w:rsidR="0099743A" w:rsidRPr="00090FDA">
        <w:rPr>
          <w:sz w:val="22"/>
          <w:szCs w:val="22"/>
          <w:lang w:val="es-ES_tradnl"/>
        </w:rPr>
        <w:t xml:space="preserve"> cantidad igual al valor  (determinado anualmente por la Reserva)</w:t>
      </w:r>
      <w:r w:rsidR="00F91A68" w:rsidRPr="00090FDA">
        <w:rPr>
          <w:sz w:val="22"/>
          <w:szCs w:val="22"/>
          <w:lang w:val="es-ES_tradnl"/>
        </w:rPr>
        <w:t xml:space="preserve"> de créditos acumulados verificado por el </w:t>
      </w:r>
      <w:r w:rsidR="007A2128" w:rsidRPr="00090FDA">
        <w:rPr>
          <w:sz w:val="22"/>
          <w:szCs w:val="22"/>
          <w:lang w:val="es-ES_tradnl"/>
        </w:rPr>
        <w:t>o</w:t>
      </w:r>
      <w:r w:rsidR="00F91A68" w:rsidRPr="00090FDA">
        <w:rPr>
          <w:sz w:val="22"/>
          <w:szCs w:val="22"/>
          <w:lang w:val="es-ES_tradnl"/>
        </w:rPr>
        <w:t xml:space="preserve">rganismo de </w:t>
      </w:r>
      <w:r w:rsidR="007A2128" w:rsidRPr="00090FDA">
        <w:rPr>
          <w:sz w:val="22"/>
          <w:szCs w:val="22"/>
          <w:lang w:val="es-ES_tradnl"/>
        </w:rPr>
        <w:t>v</w:t>
      </w:r>
      <w:r w:rsidR="005C4FAD" w:rsidRPr="00090FDA">
        <w:rPr>
          <w:sz w:val="22"/>
          <w:szCs w:val="22"/>
          <w:lang w:val="es-ES_tradnl"/>
        </w:rPr>
        <w:t>erificación, la cantidad que sea más alt</w:t>
      </w:r>
      <w:r w:rsidR="0069382A" w:rsidRPr="00090FDA">
        <w:rPr>
          <w:sz w:val="22"/>
          <w:szCs w:val="22"/>
          <w:lang w:val="es-ES_tradnl"/>
        </w:rPr>
        <w:t>a</w:t>
      </w:r>
      <w:r w:rsidR="005C4FAD" w:rsidRPr="00090FDA">
        <w:rPr>
          <w:sz w:val="22"/>
          <w:szCs w:val="22"/>
          <w:lang w:val="es-ES_tradnl"/>
        </w:rPr>
        <w:t>. Dentro de 2 años</w:t>
      </w:r>
      <w:r w:rsidR="00533F77" w:rsidRPr="00090FDA">
        <w:rPr>
          <w:sz w:val="22"/>
          <w:szCs w:val="22"/>
          <w:lang w:val="es-ES_tradnl"/>
        </w:rPr>
        <w:t xml:space="preserve"> de obtener la acreditación ISO 14064-3:2019</w:t>
      </w:r>
      <w:r w:rsidR="005E353A" w:rsidRPr="00090FDA">
        <w:rPr>
          <w:sz w:val="22"/>
          <w:szCs w:val="22"/>
          <w:lang w:val="es-ES_tradnl"/>
        </w:rPr>
        <w:t xml:space="preserve">, el </w:t>
      </w:r>
      <w:r w:rsidR="00924E35" w:rsidRPr="00090FDA">
        <w:rPr>
          <w:sz w:val="22"/>
          <w:szCs w:val="22"/>
          <w:lang w:val="es-ES_tradnl"/>
        </w:rPr>
        <w:t>o</w:t>
      </w:r>
      <w:r w:rsidR="005E353A" w:rsidRPr="00090FDA">
        <w:rPr>
          <w:sz w:val="22"/>
          <w:szCs w:val="22"/>
          <w:lang w:val="es-ES_tradnl"/>
        </w:rPr>
        <w:t xml:space="preserve">rganismo de </w:t>
      </w:r>
      <w:r w:rsidR="00924E35" w:rsidRPr="00090FDA">
        <w:rPr>
          <w:sz w:val="22"/>
          <w:szCs w:val="22"/>
          <w:lang w:val="es-ES_tradnl"/>
        </w:rPr>
        <w:t>v</w:t>
      </w:r>
      <w:r w:rsidR="005E353A" w:rsidRPr="00090FDA">
        <w:rPr>
          <w:sz w:val="22"/>
          <w:szCs w:val="22"/>
          <w:lang w:val="es-ES_tradnl"/>
        </w:rPr>
        <w:t>erificación</w:t>
      </w:r>
      <w:r w:rsidR="00853F52" w:rsidRPr="00090FDA">
        <w:rPr>
          <w:sz w:val="22"/>
          <w:szCs w:val="22"/>
          <w:lang w:val="es-ES_tradnl"/>
        </w:rPr>
        <w:t xml:space="preserve"> debe obtener un seguro de </w:t>
      </w:r>
      <w:r w:rsidR="006E330D" w:rsidRPr="00090FDA">
        <w:rPr>
          <w:sz w:val="22"/>
          <w:szCs w:val="22"/>
          <w:lang w:val="es-ES_tradnl"/>
        </w:rPr>
        <w:t>responsabilidad civil profesional de</w:t>
      </w:r>
      <w:r w:rsidRPr="00090FDA">
        <w:rPr>
          <w:sz w:val="22"/>
          <w:szCs w:val="22"/>
          <w:lang w:val="es-ES_tradnl"/>
        </w:rPr>
        <w:t xml:space="preserve"> </w:t>
      </w:r>
      <w:r w:rsidR="006E330D" w:rsidRPr="00090FDA">
        <w:rPr>
          <w:sz w:val="22"/>
          <w:szCs w:val="22"/>
          <w:lang w:val="es-ES_tradnl"/>
        </w:rPr>
        <w:t>$4</w:t>
      </w:r>
      <w:r w:rsidR="00C851F2" w:rsidRPr="00090FDA">
        <w:rPr>
          <w:sz w:val="22"/>
          <w:szCs w:val="22"/>
          <w:lang w:val="es-ES_tradnl"/>
        </w:rPr>
        <w:t xml:space="preserve"> millones de dólares</w:t>
      </w:r>
      <w:r w:rsidR="009741CC" w:rsidRPr="00090FDA">
        <w:rPr>
          <w:sz w:val="22"/>
          <w:szCs w:val="22"/>
          <w:lang w:val="es-ES_tradnl"/>
        </w:rPr>
        <w:t xml:space="preserve"> de </w:t>
      </w:r>
      <w:r w:rsidR="008925CE" w:rsidRPr="00090FDA">
        <w:rPr>
          <w:sz w:val="22"/>
          <w:szCs w:val="22"/>
          <w:lang w:val="es-ES_tradnl"/>
        </w:rPr>
        <w:t>estadounidenses</w:t>
      </w:r>
      <w:r w:rsidR="00C851F2" w:rsidRPr="00090FDA">
        <w:rPr>
          <w:sz w:val="22"/>
          <w:szCs w:val="22"/>
          <w:lang w:val="es-ES_tradnl"/>
        </w:rPr>
        <w:t xml:space="preserve"> por </w:t>
      </w:r>
      <w:r w:rsidR="00823D5B" w:rsidRPr="00090FDA">
        <w:rPr>
          <w:sz w:val="22"/>
          <w:szCs w:val="22"/>
          <w:lang w:val="es-ES_tradnl"/>
        </w:rPr>
        <w:t xml:space="preserve">cada </w:t>
      </w:r>
      <w:r w:rsidR="00366034" w:rsidRPr="00090FDA">
        <w:rPr>
          <w:sz w:val="22"/>
          <w:szCs w:val="22"/>
          <w:lang w:val="es-ES_tradnl"/>
        </w:rPr>
        <w:t>reclamo</w:t>
      </w:r>
      <w:r w:rsidR="00C851F2" w:rsidRPr="00090FDA">
        <w:rPr>
          <w:sz w:val="22"/>
          <w:szCs w:val="22"/>
          <w:lang w:val="es-ES_tradnl"/>
        </w:rPr>
        <w:t xml:space="preserve"> y un total anual</w:t>
      </w:r>
      <w:r w:rsidR="009B28A7" w:rsidRPr="00090FDA">
        <w:rPr>
          <w:sz w:val="22"/>
          <w:szCs w:val="22"/>
          <w:lang w:val="es-ES_tradnl"/>
        </w:rPr>
        <w:t xml:space="preserve"> agregado</w:t>
      </w:r>
      <w:r w:rsidR="00C851F2" w:rsidRPr="00090FDA">
        <w:rPr>
          <w:sz w:val="22"/>
          <w:szCs w:val="22"/>
          <w:lang w:val="es-ES_tradnl"/>
        </w:rPr>
        <w:t xml:space="preserve"> de </w:t>
      </w:r>
      <w:r w:rsidR="006E330D" w:rsidRPr="00090FDA">
        <w:rPr>
          <w:sz w:val="22"/>
          <w:szCs w:val="22"/>
          <w:lang w:val="es-ES_tradnl"/>
        </w:rPr>
        <w:t>$4</w:t>
      </w:r>
      <w:r w:rsidR="00C851F2" w:rsidRPr="00090FDA">
        <w:rPr>
          <w:sz w:val="22"/>
          <w:szCs w:val="22"/>
          <w:lang w:val="es-ES_tradnl"/>
        </w:rPr>
        <w:t xml:space="preserve"> millones de dólares</w:t>
      </w:r>
      <w:r w:rsidR="00366034" w:rsidRPr="00090FDA">
        <w:rPr>
          <w:sz w:val="22"/>
          <w:szCs w:val="22"/>
          <w:lang w:val="es-ES_tradnl"/>
        </w:rPr>
        <w:t xml:space="preserve"> </w:t>
      </w:r>
      <w:r w:rsidR="009B28A7" w:rsidRPr="00090FDA">
        <w:rPr>
          <w:sz w:val="22"/>
          <w:szCs w:val="22"/>
          <w:lang w:val="es-ES_tradnl"/>
        </w:rPr>
        <w:t>estadounidenses</w:t>
      </w:r>
      <w:r w:rsidR="00C851F2" w:rsidRPr="00090FDA">
        <w:rPr>
          <w:sz w:val="22"/>
          <w:szCs w:val="22"/>
          <w:lang w:val="es-ES_tradnl"/>
        </w:rPr>
        <w:t>. Este seguro de responsabilidad civil profesional debe mantenerse separado de las pólizas de responsabilidad civil general. La póliza deberá cubrir los daños y perjuicios y los gastos de defensa por cualquier error, omisión, negligencia, declaración errónea o engañosa, o incumplimiento de obligaciones, real o presunto, en relación con las actividades de verificación realizadas por el organismo de verificación, y deberá incluir a la Reserva como asegurado adicional. El territorio de cobertura del seguro debe incluir todas las regiones geográficas en las que el organismo de verificación opera y realiza actividades en el marco del programa de la Reserva. Este seguro deberá mantenerse durante los tres años siguientes a la finalización de los servicios de verificación. La prueba del seguro deberá presentarse a la Reserva en el plazo de un mes a partir de la fecha habitual de renovación del seguro del organismo de verificación.</w:t>
      </w:r>
    </w:p>
    <w:p w14:paraId="1428E1F5" w14:textId="291BE864" w:rsidR="00EA57B1" w:rsidRDefault="00EA57B1" w:rsidP="009B4799">
      <w:pPr>
        <w:pStyle w:val="ListParagraph"/>
        <w:widowControl w:val="0"/>
        <w:numPr>
          <w:ilvl w:val="0"/>
          <w:numId w:val="7"/>
        </w:numPr>
        <w:autoSpaceDE w:val="0"/>
        <w:autoSpaceDN w:val="0"/>
        <w:adjustRightInd w:val="0"/>
        <w:spacing w:after="240"/>
        <w:jc w:val="both"/>
        <w:rPr>
          <w:sz w:val="22"/>
          <w:szCs w:val="22"/>
          <w:lang w:val="es-ES_tradnl"/>
        </w:rPr>
      </w:pPr>
      <w:r w:rsidRPr="00EA57B1">
        <w:rPr>
          <w:sz w:val="22"/>
          <w:szCs w:val="22"/>
          <w:lang w:val="es-ES_tradnl"/>
        </w:rPr>
        <w:t xml:space="preserve">Si la Reserva determina (tras la </w:t>
      </w:r>
      <w:r w:rsidR="00A778D7">
        <w:rPr>
          <w:sz w:val="22"/>
          <w:szCs w:val="22"/>
          <w:lang w:val="es-ES_tradnl"/>
        </w:rPr>
        <w:t>resolución</w:t>
      </w:r>
      <w:r w:rsidRPr="00EA57B1">
        <w:rPr>
          <w:sz w:val="22"/>
          <w:szCs w:val="22"/>
          <w:lang w:val="es-ES_tradnl"/>
        </w:rPr>
        <w:t xml:space="preserve"> de cualquier apelación presentada por el Verificador conforme al proceso formal de apelación indicado en los Documentos de Política</w:t>
      </w:r>
      <w:r w:rsidR="00282DEF">
        <w:rPr>
          <w:sz w:val="22"/>
          <w:szCs w:val="22"/>
          <w:lang w:val="es-ES_tradnl"/>
        </w:rPr>
        <w:t xml:space="preserve"> de la Reserva</w:t>
      </w:r>
      <w:r w:rsidR="00722DA1">
        <w:rPr>
          <w:sz w:val="22"/>
          <w:szCs w:val="22"/>
          <w:lang w:val="es-ES_tradnl"/>
        </w:rPr>
        <w:t>)</w:t>
      </w:r>
      <w:r w:rsidRPr="00EA57B1">
        <w:rPr>
          <w:sz w:val="22"/>
          <w:szCs w:val="22"/>
          <w:lang w:val="es-ES_tradnl"/>
        </w:rPr>
        <w:t xml:space="preserve"> que el Verificador ha cometido un error o que ha habido negligencia o negligencia grave, dolo o actividad fraudulenta por parte del Verificador, y que haya dado lugar a la emisión de toneladas de reserva climática que no reflejen las reducciones o eliminaciones reales de gases de efecto invernadero conforme a los documentos de la política o que se hayan emitido infringiendo de otro modo los documentos de la política, el verificador sustituirá un número igual de toneladas de reserva climática, a un cost</w:t>
      </w:r>
      <w:r w:rsidR="000445B9">
        <w:rPr>
          <w:sz w:val="22"/>
          <w:szCs w:val="22"/>
          <w:lang w:val="es-ES_tradnl"/>
        </w:rPr>
        <w:t>o</w:t>
      </w:r>
      <w:r w:rsidRPr="00EA57B1">
        <w:rPr>
          <w:sz w:val="22"/>
          <w:szCs w:val="22"/>
          <w:lang w:val="es-ES_tradnl"/>
        </w:rPr>
        <w:t xml:space="preserve"> que no podrá exceder del importe total anual del seguro de responsabilidad civil profesional </w:t>
      </w:r>
      <w:r w:rsidR="000445B9">
        <w:rPr>
          <w:sz w:val="22"/>
          <w:szCs w:val="22"/>
          <w:lang w:val="es-ES_tradnl"/>
        </w:rPr>
        <w:t>indicado en párrafos anteriores</w:t>
      </w:r>
      <w:r w:rsidRPr="00EA57B1">
        <w:rPr>
          <w:sz w:val="22"/>
          <w:szCs w:val="22"/>
          <w:lang w:val="es-ES_tradnl"/>
        </w:rPr>
        <w:t>.</w:t>
      </w:r>
    </w:p>
    <w:p w14:paraId="0E4145BC" w14:textId="77777777" w:rsidR="00A20593" w:rsidRDefault="00B13156" w:rsidP="00A20593">
      <w:pPr>
        <w:pStyle w:val="ListParagraph"/>
        <w:widowControl w:val="0"/>
        <w:numPr>
          <w:ilvl w:val="0"/>
          <w:numId w:val="7"/>
        </w:numPr>
        <w:autoSpaceDE w:val="0"/>
        <w:autoSpaceDN w:val="0"/>
        <w:adjustRightInd w:val="0"/>
        <w:spacing w:after="240"/>
        <w:jc w:val="both"/>
        <w:rPr>
          <w:sz w:val="22"/>
          <w:szCs w:val="22"/>
          <w:lang w:val="es-ES_tradnl"/>
        </w:rPr>
      </w:pPr>
      <w:r w:rsidRPr="00B13156">
        <w:rPr>
          <w:sz w:val="22"/>
          <w:szCs w:val="22"/>
          <w:lang w:val="es-ES_tradnl"/>
        </w:rPr>
        <w:t xml:space="preserve">En caso de incumplimiento del presente </w:t>
      </w:r>
      <w:r w:rsidR="005A3FCE">
        <w:rPr>
          <w:sz w:val="22"/>
          <w:szCs w:val="22"/>
          <w:lang w:val="es-ES_tradnl"/>
        </w:rPr>
        <w:t>acuerdo</w:t>
      </w:r>
      <w:r w:rsidRPr="00B13156">
        <w:rPr>
          <w:sz w:val="22"/>
          <w:szCs w:val="22"/>
          <w:lang w:val="es-ES_tradnl"/>
        </w:rPr>
        <w:t xml:space="preserve"> y </w:t>
      </w:r>
      <w:r w:rsidR="005A3FCE">
        <w:rPr>
          <w:sz w:val="22"/>
          <w:szCs w:val="22"/>
          <w:lang w:val="es-ES_tradnl"/>
        </w:rPr>
        <w:t>reconocimiento</w:t>
      </w:r>
      <w:r w:rsidRPr="00B13156">
        <w:rPr>
          <w:sz w:val="22"/>
          <w:szCs w:val="22"/>
          <w:lang w:val="es-ES_tradnl"/>
        </w:rPr>
        <w:t xml:space="preserve"> de Políticas de Verificación (incluido, sin limitación, cualquier incumplimiento de los Documentos </w:t>
      </w:r>
      <w:r w:rsidR="007E7314">
        <w:rPr>
          <w:sz w:val="22"/>
          <w:szCs w:val="22"/>
          <w:lang w:val="es-ES_tradnl"/>
        </w:rPr>
        <w:t xml:space="preserve">de </w:t>
      </w:r>
      <w:r w:rsidR="00F91C6A">
        <w:rPr>
          <w:sz w:val="22"/>
          <w:szCs w:val="22"/>
          <w:lang w:val="es-ES_tradnl"/>
        </w:rPr>
        <w:t>Política</w:t>
      </w:r>
      <w:r w:rsidRPr="00B13156">
        <w:rPr>
          <w:sz w:val="22"/>
          <w:szCs w:val="22"/>
          <w:lang w:val="es-ES_tradnl"/>
        </w:rPr>
        <w:t xml:space="preserve">) o de cualquier inexactitud u omisión material contenida en cualquier Documento de Verificación o en cualquier Formulario de Informe del Personal de Verificación, la Reserva tendrá derecho a ejercer los derechos y recursos disponibles en derecho o en equidad ante cualquier tribunal de jurisdicción competente, siempre que, no obstante, la responsabilidad total del Verificador, si la hubiere, por tales daños relacionados con el presente Acuerdo no supere anualmente el importe total anual del seguro de responsabilidad profesional establecido </w:t>
      </w:r>
      <w:r w:rsidR="00F91C6A">
        <w:rPr>
          <w:sz w:val="22"/>
          <w:szCs w:val="22"/>
          <w:lang w:val="es-ES_tradnl"/>
        </w:rPr>
        <w:t>en párrafos anteriores</w:t>
      </w:r>
      <w:r w:rsidRPr="00B13156">
        <w:rPr>
          <w:sz w:val="22"/>
          <w:szCs w:val="22"/>
          <w:lang w:val="es-ES_tradnl"/>
        </w:rPr>
        <w:t>.</w:t>
      </w:r>
    </w:p>
    <w:p w14:paraId="60DE6890" w14:textId="77777777" w:rsidR="00A20593" w:rsidRDefault="00A20593" w:rsidP="00E63734">
      <w:pPr>
        <w:pStyle w:val="ListParagraph"/>
        <w:widowControl w:val="0"/>
        <w:autoSpaceDE w:val="0"/>
        <w:autoSpaceDN w:val="0"/>
        <w:adjustRightInd w:val="0"/>
        <w:spacing w:after="240"/>
        <w:jc w:val="both"/>
        <w:rPr>
          <w:sz w:val="22"/>
          <w:szCs w:val="22"/>
          <w:lang w:val="es-ES_tradnl"/>
        </w:rPr>
      </w:pPr>
    </w:p>
    <w:p w14:paraId="5F8C8164" w14:textId="4726644E" w:rsidR="00A20593" w:rsidRPr="00090FDA" w:rsidRDefault="00A20593" w:rsidP="00A20593">
      <w:pPr>
        <w:pStyle w:val="ListParagraph"/>
        <w:widowControl w:val="0"/>
        <w:numPr>
          <w:ilvl w:val="0"/>
          <w:numId w:val="2"/>
        </w:numPr>
        <w:autoSpaceDE w:val="0"/>
        <w:autoSpaceDN w:val="0"/>
        <w:adjustRightInd w:val="0"/>
        <w:spacing w:after="240"/>
        <w:jc w:val="both"/>
        <w:rPr>
          <w:b/>
          <w:bCs/>
          <w:sz w:val="22"/>
          <w:szCs w:val="22"/>
          <w:lang w:val="es-ES_tradnl"/>
        </w:rPr>
      </w:pPr>
      <w:r w:rsidRPr="00090FDA">
        <w:rPr>
          <w:b/>
          <w:bCs/>
          <w:sz w:val="22"/>
          <w:szCs w:val="22"/>
          <w:lang w:val="es-ES_tradnl"/>
        </w:rPr>
        <w:t xml:space="preserve">Confidencialidad y Protección de </w:t>
      </w:r>
      <w:r w:rsidR="007625E5" w:rsidRPr="00090FDA">
        <w:rPr>
          <w:b/>
          <w:bCs/>
          <w:sz w:val="22"/>
          <w:szCs w:val="22"/>
          <w:lang w:val="es-ES_tradnl"/>
        </w:rPr>
        <w:t>Datos</w:t>
      </w:r>
      <w:r w:rsidRPr="00090FDA">
        <w:rPr>
          <w:b/>
          <w:bCs/>
          <w:sz w:val="22"/>
          <w:szCs w:val="22"/>
          <w:lang w:val="es-ES_tradnl"/>
        </w:rPr>
        <w:t>:</w:t>
      </w:r>
    </w:p>
    <w:p w14:paraId="2D77A246" w14:textId="250B3B85" w:rsidR="00EB0779" w:rsidRDefault="00EB0779" w:rsidP="004F0870">
      <w:pPr>
        <w:pStyle w:val="ListParagraph"/>
        <w:widowControl w:val="0"/>
        <w:numPr>
          <w:ilvl w:val="0"/>
          <w:numId w:val="11"/>
        </w:numPr>
        <w:autoSpaceDE w:val="0"/>
        <w:autoSpaceDN w:val="0"/>
        <w:adjustRightInd w:val="0"/>
        <w:spacing w:after="240"/>
        <w:jc w:val="both"/>
        <w:rPr>
          <w:sz w:val="22"/>
          <w:szCs w:val="22"/>
          <w:lang w:val="es-ES_tradnl"/>
        </w:rPr>
      </w:pPr>
      <w:r w:rsidRPr="00EB0779">
        <w:rPr>
          <w:sz w:val="22"/>
          <w:szCs w:val="22"/>
          <w:lang w:val="es-ES_tradnl"/>
        </w:rPr>
        <w:t xml:space="preserve">Garantizar que todo el personal que trabaje en las actividades de verificación del proyecto </w:t>
      </w:r>
      <w:r w:rsidR="0002747A" w:rsidRPr="0002747A">
        <w:rPr>
          <w:sz w:val="22"/>
          <w:szCs w:val="22"/>
          <w:lang w:val="es-ES_tradnl"/>
        </w:rPr>
        <w:t>acepta cumplir las obligaciones de confidencialidad</w:t>
      </w:r>
      <w:r w:rsidRPr="00EB0779">
        <w:rPr>
          <w:sz w:val="22"/>
          <w:szCs w:val="22"/>
          <w:lang w:val="es-ES_tradnl"/>
        </w:rPr>
        <w:t xml:space="preserve">, incluyendo que el </w:t>
      </w:r>
      <w:r w:rsidR="0002747A">
        <w:rPr>
          <w:sz w:val="22"/>
          <w:szCs w:val="22"/>
          <w:lang w:val="es-ES_tradnl"/>
        </w:rPr>
        <w:t xml:space="preserve">órgano verificador </w:t>
      </w:r>
      <w:r w:rsidRPr="00EB0779">
        <w:rPr>
          <w:sz w:val="22"/>
          <w:szCs w:val="22"/>
          <w:lang w:val="es-ES_tradnl"/>
        </w:rPr>
        <w:t>acepte la responsabilidad por cualquier violación de la confidencialidad por parte de sus empleados y agentes.</w:t>
      </w:r>
    </w:p>
    <w:p w14:paraId="7D04304A" w14:textId="07294F2E" w:rsidR="004F0870" w:rsidRDefault="004F0870" w:rsidP="004F0870">
      <w:pPr>
        <w:pStyle w:val="ListParagraph"/>
        <w:widowControl w:val="0"/>
        <w:numPr>
          <w:ilvl w:val="0"/>
          <w:numId w:val="11"/>
        </w:numPr>
        <w:autoSpaceDE w:val="0"/>
        <w:autoSpaceDN w:val="0"/>
        <w:adjustRightInd w:val="0"/>
        <w:spacing w:after="240"/>
        <w:jc w:val="both"/>
        <w:rPr>
          <w:sz w:val="22"/>
          <w:szCs w:val="22"/>
          <w:lang w:val="es-ES_tradnl"/>
        </w:rPr>
      </w:pPr>
      <w:r w:rsidRPr="00050C61">
        <w:rPr>
          <w:sz w:val="22"/>
          <w:szCs w:val="22"/>
          <w:lang w:val="es-ES_tradnl"/>
        </w:rPr>
        <w:t>Mantener una estricta confidencialidad con respecto a cualquier información potencialmente sensible de mercado, que se identifique durante las actividades de verificación</w:t>
      </w:r>
      <w:r w:rsidR="00D30940">
        <w:rPr>
          <w:sz w:val="22"/>
          <w:szCs w:val="22"/>
          <w:lang w:val="es-ES_tradnl"/>
        </w:rPr>
        <w:t xml:space="preserve">, </w:t>
      </w:r>
      <w:r w:rsidRPr="00050C61">
        <w:rPr>
          <w:sz w:val="22"/>
          <w:szCs w:val="22"/>
          <w:lang w:val="es-ES_tradnl"/>
        </w:rPr>
        <w:t xml:space="preserve">excepto con respecto a </w:t>
      </w:r>
      <w:r w:rsidR="00EC0137">
        <w:rPr>
          <w:sz w:val="22"/>
          <w:szCs w:val="22"/>
          <w:lang w:val="es-ES_tradnl"/>
        </w:rPr>
        <w:t xml:space="preserve">(1) </w:t>
      </w:r>
      <w:r w:rsidRPr="00050C61">
        <w:rPr>
          <w:sz w:val="22"/>
          <w:szCs w:val="22"/>
          <w:lang w:val="es-ES_tradnl"/>
        </w:rPr>
        <w:t>cualquier información revelada en el Reporte de Verificación, a raíz de la publicación de dicho Reporte por la Reserva).</w:t>
      </w:r>
      <w:r w:rsidR="00F106BC">
        <w:rPr>
          <w:sz w:val="22"/>
          <w:szCs w:val="22"/>
          <w:lang w:val="es-ES_tradnl"/>
        </w:rPr>
        <w:t xml:space="preserve"> </w:t>
      </w:r>
      <w:r w:rsidR="00F106BC" w:rsidRPr="00F106BC">
        <w:rPr>
          <w:sz w:val="22"/>
          <w:szCs w:val="22"/>
          <w:lang w:val="es-ES_tradnl"/>
        </w:rPr>
        <w:t>y (2) la solicitud de organismos de acreditación y supervisión que puedan revisar, presenciar y analizar cualquier servicio</w:t>
      </w:r>
      <w:r w:rsidR="003C0158">
        <w:rPr>
          <w:sz w:val="22"/>
          <w:szCs w:val="22"/>
          <w:lang w:val="es-ES_tradnl"/>
        </w:rPr>
        <w:t>,</w:t>
      </w:r>
      <w:r w:rsidR="00F106BC" w:rsidRPr="00F106BC">
        <w:rPr>
          <w:sz w:val="22"/>
          <w:szCs w:val="22"/>
          <w:lang w:val="es-ES_tradnl"/>
        </w:rPr>
        <w:t xml:space="preserve"> datos, información e Informes de Verificación asociado</w:t>
      </w:r>
      <w:r w:rsidR="003C0158">
        <w:rPr>
          <w:sz w:val="22"/>
          <w:szCs w:val="22"/>
          <w:lang w:val="es-ES_tradnl"/>
        </w:rPr>
        <w:t>s</w:t>
      </w:r>
    </w:p>
    <w:p w14:paraId="355675BE" w14:textId="089032DB" w:rsidR="00B856ED" w:rsidRPr="00B856ED" w:rsidRDefault="00264F7A" w:rsidP="2AA4CB5C">
      <w:pPr>
        <w:pStyle w:val="ListParagraph"/>
        <w:widowControl w:val="0"/>
        <w:numPr>
          <w:ilvl w:val="0"/>
          <w:numId w:val="11"/>
        </w:numPr>
        <w:autoSpaceDE w:val="0"/>
        <w:autoSpaceDN w:val="0"/>
        <w:adjustRightInd w:val="0"/>
        <w:spacing w:after="240"/>
        <w:jc w:val="both"/>
        <w:rPr>
          <w:sz w:val="22"/>
          <w:szCs w:val="22"/>
          <w:lang w:val="es-ES"/>
        </w:rPr>
      </w:pPr>
      <w:r w:rsidRPr="2AA4CB5C">
        <w:rPr>
          <w:sz w:val="22"/>
          <w:szCs w:val="22"/>
          <w:lang w:val="es-ES"/>
        </w:rPr>
        <w:t xml:space="preserve"> </w:t>
      </w:r>
      <w:r w:rsidR="00B856ED" w:rsidRPr="2AA4CB5C">
        <w:rPr>
          <w:sz w:val="22"/>
          <w:szCs w:val="22"/>
          <w:lang w:val="es-ES"/>
        </w:rPr>
        <w:t xml:space="preserve">Conservar los registros </w:t>
      </w:r>
      <w:r w:rsidR="00111CBD" w:rsidRPr="2AA4CB5C">
        <w:rPr>
          <w:sz w:val="22"/>
          <w:szCs w:val="22"/>
          <w:lang w:val="es-ES"/>
        </w:rPr>
        <w:t>en conformidad</w:t>
      </w:r>
      <w:r w:rsidR="00B856ED" w:rsidRPr="2AA4CB5C">
        <w:rPr>
          <w:sz w:val="22"/>
          <w:szCs w:val="22"/>
          <w:lang w:val="es-ES"/>
        </w:rPr>
        <w:t xml:space="preserve"> con los requisitos del protocolo, o durante al menos siete años a partir de la fecha de aceptación del Informe de Verificación, una vez finalizado el periodo de acreditación (lo que sea más largo). Los registros que se conserven </w:t>
      </w:r>
      <w:r w:rsidR="00982ECE" w:rsidRPr="2AA4CB5C">
        <w:rPr>
          <w:sz w:val="22"/>
          <w:szCs w:val="22"/>
          <w:lang w:val="es-ES"/>
        </w:rPr>
        <w:t>deben incluir</w:t>
      </w:r>
      <w:r w:rsidR="00B856ED" w:rsidRPr="2AA4CB5C">
        <w:rPr>
          <w:sz w:val="22"/>
          <w:szCs w:val="22"/>
          <w:lang w:val="es-ES"/>
        </w:rPr>
        <w:t xml:space="preserve"> </w:t>
      </w:r>
      <w:r w:rsidR="00B856ED" w:rsidRPr="2AA4CB5C">
        <w:rPr>
          <w:sz w:val="22"/>
          <w:szCs w:val="22"/>
          <w:lang w:val="es-ES"/>
        </w:rPr>
        <w:lastRenderedPageBreak/>
        <w:t xml:space="preserve">todas las pruebas pertinentes que respalden dicho Informe. </w:t>
      </w:r>
    </w:p>
    <w:p w14:paraId="512C3C4A" w14:textId="7046D5C7" w:rsidR="00B856ED" w:rsidRPr="00050C61" w:rsidRDefault="00B856ED" w:rsidP="00E63734">
      <w:pPr>
        <w:pStyle w:val="ListParagraph"/>
        <w:widowControl w:val="0"/>
        <w:numPr>
          <w:ilvl w:val="0"/>
          <w:numId w:val="11"/>
        </w:numPr>
        <w:autoSpaceDE w:val="0"/>
        <w:autoSpaceDN w:val="0"/>
        <w:adjustRightInd w:val="0"/>
        <w:spacing w:after="240"/>
        <w:jc w:val="both"/>
        <w:rPr>
          <w:sz w:val="22"/>
          <w:szCs w:val="22"/>
          <w:lang w:val="es-ES_tradnl"/>
        </w:rPr>
      </w:pPr>
      <w:r w:rsidRPr="00B856ED">
        <w:rPr>
          <w:sz w:val="22"/>
          <w:szCs w:val="22"/>
          <w:lang w:val="es-ES_tradnl"/>
        </w:rPr>
        <w:t>Proporcionar acceso pleno y libre a la Reserva para obtener todos los registros, documentos, contabilidad y demás información que conserve el organismo de verificación en relación con los proyectos de la Reserva.</w:t>
      </w:r>
    </w:p>
    <w:p w14:paraId="08EE1E77" w14:textId="77777777" w:rsidR="004F0870" w:rsidRPr="00E63734" w:rsidRDefault="004F0870" w:rsidP="00E63734">
      <w:pPr>
        <w:pStyle w:val="ListParagraph"/>
        <w:widowControl w:val="0"/>
        <w:autoSpaceDE w:val="0"/>
        <w:autoSpaceDN w:val="0"/>
        <w:adjustRightInd w:val="0"/>
        <w:spacing w:after="240"/>
        <w:ind w:left="360"/>
        <w:jc w:val="both"/>
        <w:rPr>
          <w:sz w:val="22"/>
          <w:szCs w:val="22"/>
          <w:lang w:val="es-ES_tradnl"/>
        </w:rPr>
      </w:pPr>
    </w:p>
    <w:p w14:paraId="4A127F7A" w14:textId="4F1B0566" w:rsidR="00A20593" w:rsidRPr="00090FDA" w:rsidRDefault="006F0832" w:rsidP="006F0832">
      <w:pPr>
        <w:pStyle w:val="ListParagraph"/>
        <w:widowControl w:val="0"/>
        <w:numPr>
          <w:ilvl w:val="0"/>
          <w:numId w:val="2"/>
        </w:numPr>
        <w:autoSpaceDE w:val="0"/>
        <w:autoSpaceDN w:val="0"/>
        <w:adjustRightInd w:val="0"/>
        <w:spacing w:after="240"/>
        <w:jc w:val="both"/>
        <w:rPr>
          <w:b/>
          <w:bCs/>
          <w:sz w:val="22"/>
          <w:szCs w:val="22"/>
          <w:lang w:val="es-ES_tradnl"/>
        </w:rPr>
      </w:pPr>
      <w:r w:rsidRPr="00090FDA">
        <w:rPr>
          <w:b/>
          <w:bCs/>
          <w:sz w:val="22"/>
          <w:szCs w:val="22"/>
          <w:lang w:val="es-ES_tradnl"/>
        </w:rPr>
        <w:t>Imparcialidad y prevención de conflictos de intereses</w:t>
      </w:r>
    </w:p>
    <w:p w14:paraId="299A2050" w14:textId="77777777" w:rsidR="00D42FDA" w:rsidRDefault="00D42FDA" w:rsidP="00D42FDA">
      <w:pPr>
        <w:pStyle w:val="ListParagraph"/>
        <w:widowControl w:val="0"/>
        <w:numPr>
          <w:ilvl w:val="0"/>
          <w:numId w:val="12"/>
        </w:numPr>
        <w:autoSpaceDE w:val="0"/>
        <w:autoSpaceDN w:val="0"/>
        <w:adjustRightInd w:val="0"/>
        <w:spacing w:after="240"/>
        <w:jc w:val="both"/>
        <w:rPr>
          <w:sz w:val="22"/>
          <w:szCs w:val="22"/>
          <w:lang w:val="es-ES_tradnl"/>
        </w:rPr>
      </w:pPr>
      <w:r w:rsidRPr="00050C61">
        <w:rPr>
          <w:sz w:val="22"/>
          <w:szCs w:val="22"/>
          <w:lang w:val="es-ES_tradnl"/>
        </w:rPr>
        <w:t xml:space="preserve">Proporcionar a la Reserva la Forma de Notificación de Actividades de Verificación y Conflicto de Intereses (NOVA/COI) por lo menos </w:t>
      </w:r>
      <w:r w:rsidRPr="00E63734">
        <w:rPr>
          <w:sz w:val="22"/>
          <w:szCs w:val="22"/>
          <w:lang w:val="es-ES_tradnl"/>
        </w:rPr>
        <w:t>10 días hábiles</w:t>
      </w:r>
      <w:r w:rsidRPr="00050C61">
        <w:rPr>
          <w:sz w:val="22"/>
          <w:szCs w:val="22"/>
          <w:lang w:val="es-ES_tradnl"/>
        </w:rPr>
        <w:t xml:space="preserve"> antes del inicio de los trabajos, para que la Reserva tenga oportunidad de revisar y solucionar conflictos potenciales y observar parte de las actividades de verificación que elija.</w:t>
      </w:r>
    </w:p>
    <w:p w14:paraId="4F78FD3D" w14:textId="628AC1B7" w:rsidR="008A1A64" w:rsidRPr="00050C61" w:rsidRDefault="008A1A64" w:rsidP="2AA4CB5C">
      <w:pPr>
        <w:pStyle w:val="ListParagraph"/>
        <w:widowControl w:val="0"/>
        <w:numPr>
          <w:ilvl w:val="0"/>
          <w:numId w:val="12"/>
        </w:numPr>
        <w:autoSpaceDE w:val="0"/>
        <w:autoSpaceDN w:val="0"/>
        <w:adjustRightInd w:val="0"/>
        <w:spacing w:after="240"/>
        <w:jc w:val="both"/>
        <w:rPr>
          <w:sz w:val="22"/>
          <w:szCs w:val="22"/>
          <w:lang w:val="es-ES"/>
        </w:rPr>
      </w:pPr>
      <w:proofErr w:type="gramStart"/>
      <w:r w:rsidRPr="2AA4CB5C">
        <w:rPr>
          <w:sz w:val="22"/>
          <w:szCs w:val="22"/>
          <w:lang w:val="es-ES"/>
        </w:rPr>
        <w:t>Asegurar</w:t>
      </w:r>
      <w:proofErr w:type="gramEnd"/>
      <w:r w:rsidRPr="2AA4CB5C">
        <w:rPr>
          <w:sz w:val="22"/>
          <w:szCs w:val="22"/>
          <w:lang w:val="es-ES"/>
        </w:rPr>
        <w:t xml:space="preserve"> que el deber de </w:t>
      </w:r>
      <w:r w:rsidR="009D03E4" w:rsidRPr="2AA4CB5C">
        <w:rPr>
          <w:sz w:val="22"/>
          <w:szCs w:val="22"/>
          <w:lang w:val="es-ES"/>
        </w:rPr>
        <w:t>diligencia</w:t>
      </w:r>
      <w:r w:rsidRPr="2AA4CB5C">
        <w:rPr>
          <w:sz w:val="22"/>
          <w:szCs w:val="22"/>
          <w:lang w:val="es-ES"/>
        </w:rPr>
        <w:t xml:space="preserve"> del Verificador es ante la Reserva, y no ante el Desarrollador de </w:t>
      </w:r>
      <w:r w:rsidR="0071188A" w:rsidRPr="2AA4CB5C">
        <w:rPr>
          <w:sz w:val="22"/>
          <w:szCs w:val="22"/>
          <w:lang w:val="es-ES"/>
        </w:rPr>
        <w:t>Proyecto</w:t>
      </w:r>
      <w:r w:rsidRPr="2AA4CB5C">
        <w:rPr>
          <w:sz w:val="22"/>
          <w:szCs w:val="22"/>
          <w:lang w:val="es-ES"/>
        </w:rPr>
        <w:t>, y por lo tanto el Verificador deberá de mantener la objetividad y la imparcialidad mientras proporciona los servicios de verificación.</w:t>
      </w:r>
    </w:p>
    <w:p w14:paraId="4526C462" w14:textId="77777777" w:rsidR="005F30A1" w:rsidRPr="00050C61" w:rsidRDefault="005F30A1" w:rsidP="005F30A1">
      <w:pPr>
        <w:pStyle w:val="ListParagraph"/>
        <w:widowControl w:val="0"/>
        <w:numPr>
          <w:ilvl w:val="0"/>
          <w:numId w:val="12"/>
        </w:numPr>
        <w:autoSpaceDE w:val="0"/>
        <w:autoSpaceDN w:val="0"/>
        <w:adjustRightInd w:val="0"/>
        <w:spacing w:after="240"/>
        <w:jc w:val="both"/>
        <w:rPr>
          <w:sz w:val="22"/>
          <w:szCs w:val="22"/>
          <w:lang w:val="es-ES_tradnl"/>
        </w:rPr>
      </w:pPr>
      <w:r w:rsidRPr="00050C61">
        <w:rPr>
          <w:sz w:val="22"/>
          <w:szCs w:val="22"/>
          <w:lang w:val="es-ES_tradnl"/>
        </w:rPr>
        <w:t>No entrar en ningún acuerdo o participar en cualquier actividad que pudiera crear un conflicto de interés con un cliente de verificación sin notificar primero por escrito a la Reserva para que pueda evaluar y mitigar los riesgos potenciales.</w:t>
      </w:r>
    </w:p>
    <w:p w14:paraId="51812AFE" w14:textId="70378ABD" w:rsidR="008A1A64" w:rsidRPr="00050C61" w:rsidRDefault="00984D41" w:rsidP="00E63734">
      <w:pPr>
        <w:pStyle w:val="ListParagraph"/>
        <w:widowControl w:val="0"/>
        <w:numPr>
          <w:ilvl w:val="0"/>
          <w:numId w:val="12"/>
        </w:numPr>
        <w:autoSpaceDE w:val="0"/>
        <w:autoSpaceDN w:val="0"/>
        <w:adjustRightInd w:val="0"/>
        <w:spacing w:after="240"/>
        <w:jc w:val="both"/>
        <w:rPr>
          <w:sz w:val="22"/>
          <w:szCs w:val="22"/>
          <w:lang w:val="es-ES_tradnl"/>
        </w:rPr>
      </w:pPr>
      <w:r>
        <w:rPr>
          <w:sz w:val="22"/>
          <w:szCs w:val="22"/>
          <w:lang w:val="es-ES_tradnl"/>
        </w:rPr>
        <w:t xml:space="preserve">Tanto el </w:t>
      </w:r>
      <w:r w:rsidR="00EF61D9" w:rsidRPr="00EF61D9">
        <w:rPr>
          <w:sz w:val="22"/>
          <w:szCs w:val="22"/>
          <w:lang w:val="es-ES_tradnl"/>
        </w:rPr>
        <w:t>Verificador</w:t>
      </w:r>
      <w:r>
        <w:rPr>
          <w:sz w:val="22"/>
          <w:szCs w:val="22"/>
          <w:lang w:val="es-ES_tradnl"/>
        </w:rPr>
        <w:t xml:space="preserve">, como </w:t>
      </w:r>
      <w:r w:rsidR="00EF61D9" w:rsidRPr="00EF61D9">
        <w:rPr>
          <w:sz w:val="22"/>
          <w:szCs w:val="22"/>
          <w:lang w:val="es-ES_tradnl"/>
        </w:rPr>
        <w:t>su personal</w:t>
      </w:r>
      <w:r>
        <w:rPr>
          <w:sz w:val="22"/>
          <w:szCs w:val="22"/>
          <w:lang w:val="es-ES_tradnl"/>
        </w:rPr>
        <w:t xml:space="preserve"> no</w:t>
      </w:r>
      <w:r w:rsidR="00EF61D9" w:rsidRPr="00EF61D9">
        <w:rPr>
          <w:sz w:val="22"/>
          <w:szCs w:val="22"/>
          <w:lang w:val="es-ES_tradnl"/>
        </w:rPr>
        <w:t xml:space="preserve"> podrán poseer Toneladas de Reserva Climática («CRT») o Créditos de Compensación de Registro («ROC»). Podrá tener créditos retirados en su nombre, pero los créditos no podrán proceder de un período de </w:t>
      </w:r>
      <w:r w:rsidR="00044A22">
        <w:rPr>
          <w:sz w:val="22"/>
          <w:szCs w:val="22"/>
          <w:lang w:val="es-ES_tradnl"/>
        </w:rPr>
        <w:t>reporte en el</w:t>
      </w:r>
      <w:r w:rsidR="00EF61D9" w:rsidRPr="00EF61D9">
        <w:rPr>
          <w:sz w:val="22"/>
          <w:szCs w:val="22"/>
          <w:lang w:val="es-ES_tradnl"/>
        </w:rPr>
        <w:t xml:space="preserve"> que el Verificador haya verificado, ni de un proyecto que el Verificador haya verificado en los últimos seis años. El verificador reconoce que, si se retiran créditos en su nombre</w:t>
      </w:r>
      <w:r w:rsidR="0045505C">
        <w:rPr>
          <w:sz w:val="22"/>
          <w:szCs w:val="22"/>
          <w:lang w:val="es-ES_tradnl"/>
        </w:rPr>
        <w:t xml:space="preserve"> de un proyecto</w:t>
      </w:r>
      <w:r w:rsidR="00EF61D9" w:rsidRPr="00EF61D9">
        <w:rPr>
          <w:sz w:val="22"/>
          <w:szCs w:val="22"/>
          <w:lang w:val="es-ES_tradnl"/>
        </w:rPr>
        <w:t xml:space="preserve">, se le prohíbe verificar </w:t>
      </w:r>
      <w:r w:rsidR="0045505C">
        <w:rPr>
          <w:sz w:val="22"/>
          <w:szCs w:val="22"/>
          <w:lang w:val="es-ES_tradnl"/>
        </w:rPr>
        <w:t>de manera permanente</w:t>
      </w:r>
      <w:r w:rsidR="00EF61D9" w:rsidRPr="00EF61D9">
        <w:rPr>
          <w:sz w:val="22"/>
          <w:szCs w:val="22"/>
          <w:lang w:val="es-ES_tradnl"/>
        </w:rPr>
        <w:t xml:space="preserve"> el proyecto del que proceden los créditos. Además, puede determinarse que el verificador tiene un conflicto de intereses con el </w:t>
      </w:r>
      <w:r w:rsidR="00A64BD0">
        <w:rPr>
          <w:sz w:val="22"/>
          <w:szCs w:val="22"/>
          <w:lang w:val="es-ES_tradnl"/>
        </w:rPr>
        <w:t>dueño</w:t>
      </w:r>
      <w:r w:rsidR="00EF61D9" w:rsidRPr="00EF61D9">
        <w:rPr>
          <w:sz w:val="22"/>
          <w:szCs w:val="22"/>
          <w:lang w:val="es-ES_tradnl"/>
        </w:rPr>
        <w:t xml:space="preserve"> del proyecto, </w:t>
      </w:r>
      <w:r w:rsidR="00A64BD0">
        <w:rPr>
          <w:sz w:val="22"/>
          <w:szCs w:val="22"/>
          <w:lang w:val="es-ES_tradnl"/>
        </w:rPr>
        <w:t>el</w:t>
      </w:r>
      <w:r w:rsidR="00EF61D9" w:rsidRPr="00EF61D9">
        <w:rPr>
          <w:sz w:val="22"/>
          <w:szCs w:val="22"/>
          <w:lang w:val="es-ES_tradnl"/>
        </w:rPr>
        <w:t xml:space="preserve"> </w:t>
      </w:r>
      <w:r w:rsidR="00A64BD0">
        <w:rPr>
          <w:sz w:val="22"/>
          <w:szCs w:val="22"/>
          <w:lang w:val="es-ES_tradnl"/>
        </w:rPr>
        <w:t>Desarrollador</w:t>
      </w:r>
      <w:r w:rsidR="00EF61D9" w:rsidRPr="00EF61D9">
        <w:rPr>
          <w:sz w:val="22"/>
          <w:szCs w:val="22"/>
          <w:lang w:val="es-ES_tradnl"/>
        </w:rPr>
        <w:t xml:space="preserve"> del proyecto o el titular de la cuenta desde la que se emitieron o negociaron los créditos.</w:t>
      </w:r>
    </w:p>
    <w:p w14:paraId="465F46E6" w14:textId="77777777" w:rsidR="00D42FDA" w:rsidRDefault="00D42FDA" w:rsidP="00E63734">
      <w:pPr>
        <w:pStyle w:val="ListParagraph"/>
        <w:widowControl w:val="0"/>
        <w:autoSpaceDE w:val="0"/>
        <w:autoSpaceDN w:val="0"/>
        <w:adjustRightInd w:val="0"/>
        <w:spacing w:after="240"/>
        <w:ind w:left="360"/>
        <w:jc w:val="both"/>
        <w:rPr>
          <w:sz w:val="22"/>
          <w:szCs w:val="22"/>
          <w:lang w:val="es-ES_tradnl"/>
        </w:rPr>
      </w:pPr>
    </w:p>
    <w:p w14:paraId="7B7F9355" w14:textId="385E82BA" w:rsidR="009A6CF2" w:rsidRPr="00090FDA" w:rsidRDefault="009A6CF2" w:rsidP="006F0832">
      <w:pPr>
        <w:pStyle w:val="ListParagraph"/>
        <w:widowControl w:val="0"/>
        <w:numPr>
          <w:ilvl w:val="0"/>
          <w:numId w:val="2"/>
        </w:numPr>
        <w:autoSpaceDE w:val="0"/>
        <w:autoSpaceDN w:val="0"/>
        <w:adjustRightInd w:val="0"/>
        <w:spacing w:after="240"/>
        <w:jc w:val="both"/>
        <w:rPr>
          <w:b/>
          <w:bCs/>
          <w:sz w:val="22"/>
          <w:szCs w:val="22"/>
          <w:lang w:val="es-ES_tradnl"/>
        </w:rPr>
      </w:pPr>
      <w:r w:rsidRPr="00090FDA">
        <w:rPr>
          <w:b/>
          <w:bCs/>
          <w:sz w:val="22"/>
          <w:szCs w:val="22"/>
          <w:lang w:val="es-ES_tradnl"/>
        </w:rPr>
        <w:t>Declaraciones materialmente erróneas e infracciones</w:t>
      </w:r>
    </w:p>
    <w:p w14:paraId="6F806FA7" w14:textId="77777777" w:rsidR="002D4FC9" w:rsidRDefault="002D4FC9" w:rsidP="2AA4CB5C">
      <w:pPr>
        <w:pStyle w:val="ListParagraph"/>
        <w:widowControl w:val="0"/>
        <w:numPr>
          <w:ilvl w:val="0"/>
          <w:numId w:val="13"/>
        </w:numPr>
        <w:autoSpaceDE w:val="0"/>
        <w:autoSpaceDN w:val="0"/>
        <w:adjustRightInd w:val="0"/>
        <w:spacing w:after="240"/>
        <w:jc w:val="both"/>
        <w:rPr>
          <w:sz w:val="22"/>
          <w:szCs w:val="22"/>
          <w:lang w:val="es-ES"/>
        </w:rPr>
      </w:pPr>
      <w:r w:rsidRPr="2AA4CB5C">
        <w:rPr>
          <w:sz w:val="22"/>
          <w:szCs w:val="22"/>
          <w:lang w:val="es-ES"/>
        </w:rPr>
        <w:t>Reportar inmediato a la reserva por escrito de (i) cualquier inexactitud u omisión que se determine exista en cualquier Declaración de Verificación, Lista de Resultados o Reporte de Verificación presentado a la Reserva y (ii) cualquier incumplimiento significativo de los Documentos de Política que se determine haya ocurrido en conexión con cualquier actividad de verificación realizada por el Verificador.</w:t>
      </w:r>
    </w:p>
    <w:p w14:paraId="7421A5E5" w14:textId="2F896B65" w:rsidR="007A0C7D" w:rsidRPr="00963099" w:rsidRDefault="0079572D" w:rsidP="00E63734">
      <w:pPr>
        <w:pStyle w:val="ListParagraph"/>
        <w:widowControl w:val="0"/>
        <w:numPr>
          <w:ilvl w:val="0"/>
          <w:numId w:val="13"/>
        </w:numPr>
        <w:autoSpaceDE w:val="0"/>
        <w:autoSpaceDN w:val="0"/>
        <w:adjustRightInd w:val="0"/>
        <w:spacing w:after="240"/>
        <w:jc w:val="both"/>
        <w:rPr>
          <w:lang w:val="es-ES_tradnl"/>
        </w:rPr>
      </w:pPr>
      <w:r w:rsidRPr="0079572D">
        <w:rPr>
          <w:sz w:val="22"/>
          <w:szCs w:val="22"/>
          <w:lang w:val="es-ES_tradnl"/>
        </w:rPr>
        <w:t xml:space="preserve">El presente Reconocimiento y Acuerdo de Políticas de Verificación junto con todos los </w:t>
      </w:r>
      <w:r w:rsidR="00CC50EE">
        <w:rPr>
          <w:sz w:val="22"/>
          <w:szCs w:val="22"/>
          <w:lang w:val="es-ES_tradnl"/>
        </w:rPr>
        <w:t>Reportes</w:t>
      </w:r>
      <w:r w:rsidRPr="0079572D">
        <w:rPr>
          <w:sz w:val="22"/>
          <w:szCs w:val="22"/>
          <w:lang w:val="es-ES_tradnl"/>
        </w:rPr>
        <w:t xml:space="preserve"> de Verificación, </w:t>
      </w:r>
      <w:r w:rsidR="00CC50EE">
        <w:rPr>
          <w:sz w:val="22"/>
          <w:szCs w:val="22"/>
          <w:lang w:val="es-ES_tradnl"/>
        </w:rPr>
        <w:t>Opiniones</w:t>
      </w:r>
      <w:r w:rsidRPr="0079572D">
        <w:rPr>
          <w:sz w:val="22"/>
          <w:szCs w:val="22"/>
          <w:lang w:val="es-ES_tradnl"/>
        </w:rPr>
        <w:t xml:space="preserve"> de Verificación, Listas de Hallazgos presentados por el Verificador a la Reserva, y cualquier </w:t>
      </w:r>
      <w:r>
        <w:rPr>
          <w:sz w:val="22"/>
          <w:szCs w:val="22"/>
          <w:lang w:val="es-ES_tradnl"/>
        </w:rPr>
        <w:t xml:space="preserve">otra </w:t>
      </w:r>
      <w:r w:rsidRPr="0079572D">
        <w:rPr>
          <w:sz w:val="22"/>
          <w:szCs w:val="22"/>
          <w:lang w:val="es-ES_tradnl"/>
        </w:rPr>
        <w:t>documentación adicional presentada por el Verificador a la Reserva, incluyendo</w:t>
      </w:r>
      <w:r w:rsidR="00D65E68">
        <w:rPr>
          <w:sz w:val="22"/>
          <w:szCs w:val="22"/>
          <w:lang w:val="es-ES_tradnl"/>
        </w:rPr>
        <w:t xml:space="preserve"> </w:t>
      </w:r>
      <w:r w:rsidRPr="0079572D">
        <w:rPr>
          <w:sz w:val="22"/>
          <w:szCs w:val="22"/>
          <w:lang w:val="es-ES_tradnl"/>
        </w:rPr>
        <w:t>pero no limitándose</w:t>
      </w:r>
      <w:r w:rsidR="00C63EEB">
        <w:rPr>
          <w:sz w:val="22"/>
          <w:szCs w:val="22"/>
          <w:lang w:val="es-ES_tradnl"/>
        </w:rPr>
        <w:t xml:space="preserve"> a ello,</w:t>
      </w:r>
      <w:r w:rsidRPr="0079572D">
        <w:rPr>
          <w:sz w:val="22"/>
          <w:szCs w:val="22"/>
          <w:lang w:val="es-ES_tradnl"/>
        </w:rPr>
        <w:t xml:space="preserve"> los Formularios de Informe del Personal de Verificación (colectivamente, «Documentos de Verificación»), podrán ser utilizados por la Reserva</w:t>
      </w:r>
      <w:r w:rsidR="00D65E68">
        <w:rPr>
          <w:sz w:val="22"/>
          <w:szCs w:val="22"/>
          <w:lang w:val="es-ES_tradnl"/>
        </w:rPr>
        <w:t xml:space="preserve">, </w:t>
      </w:r>
      <w:r w:rsidRPr="0079572D">
        <w:rPr>
          <w:sz w:val="22"/>
          <w:szCs w:val="22"/>
          <w:lang w:val="es-ES_tradnl"/>
        </w:rPr>
        <w:t>sus sucesores y cesionarios en relación con, pero no limitándose a</w:t>
      </w:r>
      <w:r w:rsidR="003F168A">
        <w:rPr>
          <w:sz w:val="22"/>
          <w:szCs w:val="22"/>
          <w:lang w:val="es-ES_tradnl"/>
        </w:rPr>
        <w:t xml:space="preserve"> ello</w:t>
      </w:r>
      <w:r w:rsidRPr="0079572D">
        <w:rPr>
          <w:sz w:val="22"/>
          <w:szCs w:val="22"/>
          <w:lang w:val="es-ES_tradnl"/>
        </w:rPr>
        <w:t xml:space="preserve">, la emisión de Toneladas de Reserva Climática, por lo </w:t>
      </w:r>
      <w:r w:rsidR="003260B4">
        <w:rPr>
          <w:sz w:val="22"/>
          <w:szCs w:val="22"/>
          <w:lang w:val="es-ES_tradnl"/>
        </w:rPr>
        <w:t>que dichos documentos</w:t>
      </w:r>
      <w:r w:rsidRPr="0079572D">
        <w:rPr>
          <w:sz w:val="22"/>
          <w:szCs w:val="22"/>
          <w:lang w:val="es-ES_tradnl"/>
        </w:rPr>
        <w:t xml:space="preserve">, </w:t>
      </w:r>
      <w:r w:rsidR="0042468A">
        <w:rPr>
          <w:sz w:val="22"/>
          <w:szCs w:val="22"/>
          <w:lang w:val="es-ES_tradnl"/>
        </w:rPr>
        <w:t>deberán estar</w:t>
      </w:r>
      <w:r w:rsidRPr="0079572D">
        <w:rPr>
          <w:sz w:val="22"/>
          <w:szCs w:val="22"/>
          <w:lang w:val="es-ES_tradnl"/>
        </w:rPr>
        <w:t xml:space="preserve"> libres de errores materiales</w:t>
      </w:r>
    </w:p>
    <w:p w14:paraId="3DD2A6D6" w14:textId="4E48A677" w:rsidR="00FE144C" w:rsidRPr="00E63734" w:rsidRDefault="00267F49" w:rsidP="00267F49">
      <w:pPr>
        <w:pStyle w:val="ListParagraph"/>
        <w:widowControl w:val="0"/>
        <w:numPr>
          <w:ilvl w:val="0"/>
          <w:numId w:val="2"/>
        </w:numPr>
        <w:autoSpaceDE w:val="0"/>
        <w:autoSpaceDN w:val="0"/>
        <w:adjustRightInd w:val="0"/>
        <w:spacing w:after="240"/>
        <w:jc w:val="both"/>
        <w:rPr>
          <w:sz w:val="22"/>
          <w:szCs w:val="22"/>
          <w:lang w:val="es-ES_tradnl"/>
        </w:rPr>
      </w:pPr>
      <w:r>
        <w:rPr>
          <w:sz w:val="22"/>
          <w:szCs w:val="22"/>
          <w:lang w:val="es-ES_tradnl"/>
        </w:rPr>
        <w:t>Competencias de un Verificador</w:t>
      </w:r>
    </w:p>
    <w:p w14:paraId="6F95B883" w14:textId="075FD805" w:rsidR="0053016D" w:rsidRDefault="00990578" w:rsidP="00A52E29">
      <w:pPr>
        <w:pStyle w:val="ListParagraph"/>
        <w:widowControl w:val="0"/>
        <w:numPr>
          <w:ilvl w:val="0"/>
          <w:numId w:val="9"/>
        </w:numPr>
        <w:autoSpaceDE w:val="0"/>
        <w:autoSpaceDN w:val="0"/>
        <w:adjustRightInd w:val="0"/>
        <w:spacing w:after="240"/>
        <w:jc w:val="both"/>
        <w:rPr>
          <w:sz w:val="22"/>
          <w:szCs w:val="22"/>
          <w:lang w:val="es-ES_tradnl"/>
        </w:rPr>
      </w:pPr>
      <w:r w:rsidRPr="00E63734">
        <w:rPr>
          <w:sz w:val="22"/>
          <w:szCs w:val="22"/>
          <w:lang w:val="es-ES_tradnl"/>
        </w:rPr>
        <w:t>Como mí</w:t>
      </w:r>
      <w:r w:rsidR="003432B7" w:rsidRPr="00E63734">
        <w:rPr>
          <w:sz w:val="22"/>
          <w:szCs w:val="22"/>
          <w:lang w:val="es-ES_tradnl"/>
        </w:rPr>
        <w:t>nimo, tener dos Verificadores Lí</w:t>
      </w:r>
      <w:r w:rsidRPr="00E63734">
        <w:rPr>
          <w:sz w:val="22"/>
          <w:szCs w:val="22"/>
          <w:lang w:val="es-ES_tradnl"/>
        </w:rPr>
        <w:t xml:space="preserve">deres como parte del personal para permitir la gestión adecuada del programa de verificación y la separación de poderes y responsabilidades entre el Verificador Líder y el rol del Revisor Interno </w:t>
      </w:r>
      <w:r w:rsidR="00175D6F" w:rsidRPr="00E63734">
        <w:rPr>
          <w:sz w:val="22"/>
          <w:szCs w:val="22"/>
          <w:lang w:val="es-ES_tradnl"/>
        </w:rPr>
        <w:t>Senior</w:t>
      </w:r>
      <w:r w:rsidRPr="00E63734">
        <w:rPr>
          <w:sz w:val="22"/>
          <w:szCs w:val="22"/>
          <w:lang w:val="es-ES_tradnl"/>
        </w:rPr>
        <w:t xml:space="preserve"> Independient</w:t>
      </w:r>
      <w:r w:rsidR="00A52E29">
        <w:rPr>
          <w:sz w:val="22"/>
          <w:szCs w:val="22"/>
          <w:lang w:val="es-ES_tradnl"/>
        </w:rPr>
        <w:t xml:space="preserve">e </w:t>
      </w:r>
      <w:r w:rsidR="00A52E29" w:rsidRPr="00A52E29">
        <w:rPr>
          <w:sz w:val="22"/>
          <w:szCs w:val="22"/>
          <w:lang w:val="es-ES_tradnl"/>
        </w:rPr>
        <w:t>(revisor independiente en la norma ISO 14065). La Reserva también permite el uso de personal contratado para cumplir este requisito.</w:t>
      </w:r>
    </w:p>
    <w:p w14:paraId="385B430C" w14:textId="5096B0D2" w:rsidR="003E0145" w:rsidRDefault="003E0145" w:rsidP="003E0145">
      <w:pPr>
        <w:pStyle w:val="ListParagraph"/>
        <w:widowControl w:val="0"/>
        <w:numPr>
          <w:ilvl w:val="0"/>
          <w:numId w:val="9"/>
        </w:numPr>
        <w:autoSpaceDE w:val="0"/>
        <w:autoSpaceDN w:val="0"/>
        <w:adjustRightInd w:val="0"/>
        <w:spacing w:after="240"/>
        <w:jc w:val="both"/>
        <w:rPr>
          <w:sz w:val="22"/>
          <w:szCs w:val="22"/>
          <w:lang w:val="es-ES_tradnl"/>
        </w:rPr>
      </w:pPr>
      <w:r>
        <w:rPr>
          <w:sz w:val="22"/>
          <w:szCs w:val="22"/>
          <w:lang w:val="es-ES_tradnl"/>
        </w:rPr>
        <w:t xml:space="preserve">El </w:t>
      </w:r>
      <w:r w:rsidR="00F178C0">
        <w:rPr>
          <w:sz w:val="22"/>
          <w:szCs w:val="22"/>
          <w:lang w:val="es-ES_tradnl"/>
        </w:rPr>
        <w:t>V</w:t>
      </w:r>
      <w:r>
        <w:rPr>
          <w:sz w:val="22"/>
          <w:szCs w:val="22"/>
          <w:lang w:val="es-ES_tradnl"/>
        </w:rPr>
        <w:t>er</w:t>
      </w:r>
      <w:r w:rsidR="00F178C0">
        <w:rPr>
          <w:sz w:val="22"/>
          <w:szCs w:val="22"/>
          <w:lang w:val="es-ES_tradnl"/>
        </w:rPr>
        <w:t>ificador debe a</w:t>
      </w:r>
      <w:r w:rsidRPr="00050C61">
        <w:rPr>
          <w:sz w:val="22"/>
          <w:szCs w:val="22"/>
          <w:lang w:val="es-ES_tradnl"/>
        </w:rPr>
        <w:t>segurar</w:t>
      </w:r>
      <w:r w:rsidR="00425BDA">
        <w:rPr>
          <w:sz w:val="22"/>
          <w:szCs w:val="22"/>
          <w:lang w:val="es-ES_tradnl"/>
        </w:rPr>
        <w:t xml:space="preserve"> </w:t>
      </w:r>
      <w:r w:rsidR="00E3162F">
        <w:rPr>
          <w:sz w:val="22"/>
          <w:szCs w:val="22"/>
          <w:lang w:val="es-ES_tradnl"/>
        </w:rPr>
        <w:t xml:space="preserve">que </w:t>
      </w:r>
      <w:r w:rsidR="00E3162F" w:rsidRPr="00050C61">
        <w:rPr>
          <w:sz w:val="22"/>
          <w:szCs w:val="22"/>
          <w:lang w:val="es-ES_tradnl"/>
        </w:rPr>
        <w:t>todos</w:t>
      </w:r>
      <w:r w:rsidR="003C6CFC">
        <w:rPr>
          <w:sz w:val="22"/>
          <w:szCs w:val="22"/>
          <w:lang w:val="es-ES_tradnl"/>
        </w:rPr>
        <w:t xml:space="preserve"> y </w:t>
      </w:r>
      <w:r w:rsidR="00573230">
        <w:rPr>
          <w:sz w:val="22"/>
          <w:szCs w:val="22"/>
          <w:lang w:val="es-ES_tradnl"/>
        </w:rPr>
        <w:t>cada</w:t>
      </w:r>
      <w:r w:rsidRPr="00050C61">
        <w:rPr>
          <w:sz w:val="22"/>
          <w:szCs w:val="22"/>
          <w:lang w:val="es-ES_tradnl"/>
        </w:rPr>
        <w:t xml:space="preserve"> </w:t>
      </w:r>
      <w:r w:rsidR="003C6CFC">
        <w:rPr>
          <w:sz w:val="22"/>
          <w:szCs w:val="22"/>
          <w:lang w:val="es-ES_tradnl"/>
        </w:rPr>
        <w:t xml:space="preserve">del </w:t>
      </w:r>
      <w:r w:rsidRPr="00050C61">
        <w:rPr>
          <w:sz w:val="22"/>
          <w:szCs w:val="22"/>
          <w:lang w:val="es-ES_tradnl"/>
        </w:rPr>
        <w:t>persona</w:t>
      </w:r>
      <w:r w:rsidR="003C6CFC">
        <w:rPr>
          <w:sz w:val="22"/>
          <w:szCs w:val="22"/>
          <w:lang w:val="es-ES_tradnl"/>
        </w:rPr>
        <w:t>l</w:t>
      </w:r>
      <w:r w:rsidRPr="00050C61">
        <w:rPr>
          <w:sz w:val="22"/>
          <w:szCs w:val="22"/>
          <w:lang w:val="es-ES_tradnl"/>
        </w:rPr>
        <w:t xml:space="preserve"> que </w:t>
      </w:r>
      <w:r w:rsidR="005C6C5F">
        <w:rPr>
          <w:sz w:val="22"/>
          <w:szCs w:val="22"/>
          <w:lang w:val="es-ES_tradnl"/>
        </w:rPr>
        <w:t xml:space="preserve">realiza actividades de </w:t>
      </w:r>
      <w:r w:rsidR="003C6CFC">
        <w:rPr>
          <w:sz w:val="22"/>
          <w:szCs w:val="22"/>
          <w:lang w:val="es-ES_tradnl"/>
        </w:rPr>
        <w:t>verificación</w:t>
      </w:r>
      <w:r w:rsidR="005C6C5F">
        <w:rPr>
          <w:sz w:val="22"/>
          <w:szCs w:val="22"/>
          <w:lang w:val="es-ES_tradnl"/>
        </w:rPr>
        <w:t xml:space="preserve"> en su nombre</w:t>
      </w:r>
      <w:r w:rsidR="003C6CFC">
        <w:rPr>
          <w:sz w:val="22"/>
          <w:szCs w:val="22"/>
          <w:lang w:val="es-ES_tradnl"/>
        </w:rPr>
        <w:t xml:space="preserve">, conozca y este </w:t>
      </w:r>
      <w:r w:rsidR="00BE4551">
        <w:rPr>
          <w:sz w:val="22"/>
          <w:szCs w:val="22"/>
          <w:lang w:val="es-ES_tradnl"/>
        </w:rPr>
        <w:t>entrenado</w:t>
      </w:r>
      <w:r w:rsidR="006C3474" w:rsidRPr="006C3474">
        <w:rPr>
          <w:sz w:val="22"/>
          <w:szCs w:val="22"/>
          <w:lang w:val="es-ES_tradnl"/>
        </w:rPr>
        <w:t xml:space="preserve"> sobre todas las disposiciones de los documentos normativos aplicables a las actividades de verificación realizadas por dicha persona.</w:t>
      </w:r>
    </w:p>
    <w:p w14:paraId="2FDD0986" w14:textId="69B8E83B" w:rsidR="00AF0053" w:rsidRDefault="00F04750" w:rsidP="003E0145">
      <w:pPr>
        <w:pStyle w:val="ListParagraph"/>
        <w:widowControl w:val="0"/>
        <w:numPr>
          <w:ilvl w:val="0"/>
          <w:numId w:val="9"/>
        </w:numPr>
        <w:autoSpaceDE w:val="0"/>
        <w:autoSpaceDN w:val="0"/>
        <w:adjustRightInd w:val="0"/>
        <w:spacing w:after="240"/>
        <w:jc w:val="both"/>
        <w:rPr>
          <w:sz w:val="22"/>
          <w:szCs w:val="22"/>
          <w:lang w:val="es-ES_tradnl"/>
        </w:rPr>
      </w:pPr>
      <w:r>
        <w:rPr>
          <w:sz w:val="22"/>
          <w:szCs w:val="22"/>
          <w:lang w:val="es-ES_tradnl"/>
        </w:rPr>
        <w:t>El verificador debe asegurar que todos los verificadores trabajando en las verificaciones de</w:t>
      </w:r>
      <w:r w:rsidR="00D317B9">
        <w:rPr>
          <w:sz w:val="22"/>
          <w:szCs w:val="22"/>
          <w:lang w:val="es-ES_tradnl"/>
        </w:rPr>
        <w:t xml:space="preserve"> actividades de proyectos </w:t>
      </w:r>
      <w:r w:rsidR="00FD72DA">
        <w:rPr>
          <w:sz w:val="22"/>
          <w:szCs w:val="22"/>
          <w:lang w:val="es-ES_tradnl"/>
        </w:rPr>
        <w:t>son competente, y han acordado de mantener</w:t>
      </w:r>
      <w:r w:rsidR="0005352C">
        <w:rPr>
          <w:sz w:val="22"/>
          <w:szCs w:val="22"/>
          <w:lang w:val="es-ES_tradnl"/>
        </w:rPr>
        <w:t xml:space="preserve"> obligaciones de confidencialidad, </w:t>
      </w:r>
      <w:r w:rsidR="000C639C">
        <w:rPr>
          <w:sz w:val="22"/>
          <w:szCs w:val="22"/>
          <w:lang w:val="es-ES_tradnl"/>
        </w:rPr>
        <w:t>incluyendo</w:t>
      </w:r>
      <w:r w:rsidR="0005352C">
        <w:rPr>
          <w:sz w:val="22"/>
          <w:szCs w:val="22"/>
          <w:lang w:val="es-ES_tradnl"/>
        </w:rPr>
        <w:t xml:space="preserve"> que el verificador acepta </w:t>
      </w:r>
      <w:r w:rsidR="000F0778">
        <w:rPr>
          <w:sz w:val="22"/>
          <w:szCs w:val="22"/>
          <w:lang w:val="es-ES_tradnl"/>
        </w:rPr>
        <w:t>responsabilidad para cualquier infracción</w:t>
      </w:r>
      <w:r w:rsidR="000C639C">
        <w:rPr>
          <w:sz w:val="22"/>
          <w:szCs w:val="22"/>
          <w:lang w:val="es-ES_tradnl"/>
        </w:rPr>
        <w:t xml:space="preserve"> de confidencialidad de sus empleados o agentes.</w:t>
      </w:r>
    </w:p>
    <w:p w14:paraId="090655EF" w14:textId="2E41DD71" w:rsidR="00EE44A7" w:rsidRPr="00050C61" w:rsidRDefault="00EE44A7" w:rsidP="003E0145">
      <w:pPr>
        <w:pStyle w:val="ListParagraph"/>
        <w:widowControl w:val="0"/>
        <w:numPr>
          <w:ilvl w:val="0"/>
          <w:numId w:val="9"/>
        </w:numPr>
        <w:autoSpaceDE w:val="0"/>
        <w:autoSpaceDN w:val="0"/>
        <w:adjustRightInd w:val="0"/>
        <w:spacing w:after="240"/>
        <w:jc w:val="both"/>
        <w:rPr>
          <w:sz w:val="22"/>
          <w:szCs w:val="22"/>
          <w:lang w:val="es-ES_tradnl"/>
        </w:rPr>
      </w:pPr>
      <w:r>
        <w:rPr>
          <w:sz w:val="22"/>
          <w:szCs w:val="22"/>
          <w:lang w:val="es-ES_tradnl"/>
        </w:rPr>
        <w:lastRenderedPageBreak/>
        <w:t>El verificador debe asegurar</w:t>
      </w:r>
      <w:r w:rsidR="006D549A">
        <w:rPr>
          <w:sz w:val="22"/>
          <w:szCs w:val="22"/>
          <w:lang w:val="es-ES_tradnl"/>
        </w:rPr>
        <w:t xml:space="preserve"> de que si verifica un proyecto en una jurisdicción donde </w:t>
      </w:r>
      <w:r w:rsidR="00E93290">
        <w:rPr>
          <w:sz w:val="22"/>
          <w:szCs w:val="22"/>
          <w:lang w:val="es-ES_tradnl"/>
        </w:rPr>
        <w:t>el idioma no es el idioma nativo del verificador</w:t>
      </w:r>
      <w:r w:rsidR="00FC725B">
        <w:rPr>
          <w:sz w:val="22"/>
          <w:szCs w:val="22"/>
          <w:lang w:val="es-ES_tradnl"/>
        </w:rPr>
        <w:t xml:space="preserve">, que el equipo de verificación debe incluir miembros (por lo menos uno) que </w:t>
      </w:r>
      <w:r w:rsidR="00C31662">
        <w:rPr>
          <w:sz w:val="22"/>
          <w:szCs w:val="22"/>
          <w:lang w:val="es-ES_tradnl"/>
        </w:rPr>
        <w:t>domina</w:t>
      </w:r>
      <w:r w:rsidR="00FC725B">
        <w:rPr>
          <w:sz w:val="22"/>
          <w:szCs w:val="22"/>
          <w:lang w:val="es-ES_tradnl"/>
        </w:rPr>
        <w:t xml:space="preserve"> en el idioma</w:t>
      </w:r>
      <w:r w:rsidR="008336A2">
        <w:rPr>
          <w:sz w:val="22"/>
          <w:szCs w:val="22"/>
          <w:lang w:val="es-ES_tradnl"/>
        </w:rPr>
        <w:t xml:space="preserve"> para </w:t>
      </w:r>
      <w:r w:rsidR="00B96171">
        <w:rPr>
          <w:sz w:val="22"/>
          <w:szCs w:val="22"/>
          <w:lang w:val="es-ES_tradnl"/>
        </w:rPr>
        <w:t xml:space="preserve">asegurar que el verificador líder verifica </w:t>
      </w:r>
      <w:r w:rsidR="00213249">
        <w:rPr>
          <w:sz w:val="22"/>
          <w:szCs w:val="22"/>
          <w:lang w:val="es-ES_tradnl"/>
        </w:rPr>
        <w:t xml:space="preserve">el proyecto con un nivel de aseguramiento razonable. </w:t>
      </w:r>
      <w:r w:rsidR="00FC725B">
        <w:rPr>
          <w:sz w:val="22"/>
          <w:szCs w:val="22"/>
          <w:lang w:val="es-ES_tradnl"/>
        </w:rPr>
        <w:t xml:space="preserve"> </w:t>
      </w:r>
      <w:r w:rsidR="00E93290">
        <w:rPr>
          <w:sz w:val="22"/>
          <w:szCs w:val="22"/>
          <w:lang w:val="es-ES_tradnl"/>
        </w:rPr>
        <w:t xml:space="preserve"> </w:t>
      </w:r>
    </w:p>
    <w:p w14:paraId="6CCEC5E3" w14:textId="1CBB07FE" w:rsidR="00823D7F" w:rsidRDefault="00F43735" w:rsidP="00A52E29">
      <w:pPr>
        <w:pStyle w:val="ListParagraph"/>
        <w:widowControl w:val="0"/>
        <w:numPr>
          <w:ilvl w:val="0"/>
          <w:numId w:val="9"/>
        </w:numPr>
        <w:autoSpaceDE w:val="0"/>
        <w:autoSpaceDN w:val="0"/>
        <w:adjustRightInd w:val="0"/>
        <w:spacing w:after="240"/>
        <w:jc w:val="both"/>
        <w:rPr>
          <w:sz w:val="22"/>
          <w:szCs w:val="22"/>
          <w:lang w:val="es-ES_tradnl"/>
        </w:rPr>
      </w:pPr>
      <w:r w:rsidRPr="66E67FB2">
        <w:rPr>
          <w:sz w:val="22"/>
          <w:szCs w:val="22"/>
          <w:lang w:val="es-ES"/>
        </w:rPr>
        <w:t>El verificador deberá presentar a la Reserva una copia completada y firmada del formulario de notificación del personal de verificación adjunto como anexo A (i) en la fecha del presente documento y (ii) anualmente a partir de entonces y en el plazo de diez días hábiles tras los cambios del personal de verificación, de conformidad con las instrucciones establecidas en dicho formulario.</w:t>
      </w:r>
    </w:p>
    <w:p w14:paraId="15C9FB4A" w14:textId="27B29B8E" w:rsidR="00823D7F" w:rsidRPr="00823D7F" w:rsidRDefault="00823D7F" w:rsidP="00823D7F">
      <w:pPr>
        <w:pStyle w:val="ListParagraph"/>
        <w:widowControl w:val="0"/>
        <w:numPr>
          <w:ilvl w:val="0"/>
          <w:numId w:val="9"/>
        </w:numPr>
        <w:autoSpaceDE w:val="0"/>
        <w:autoSpaceDN w:val="0"/>
        <w:adjustRightInd w:val="0"/>
        <w:spacing w:after="240"/>
        <w:jc w:val="both"/>
        <w:rPr>
          <w:sz w:val="22"/>
          <w:szCs w:val="22"/>
          <w:lang w:val="es-ES_tradnl"/>
        </w:rPr>
      </w:pPr>
      <w:r w:rsidRPr="00823D7F">
        <w:rPr>
          <w:sz w:val="22"/>
          <w:szCs w:val="22"/>
          <w:lang w:val="es-ES_tradnl"/>
        </w:rPr>
        <w:t>Garantizar que todos sus verificadores líderes (jefes de equipo en ISO 14065) son competente</w:t>
      </w:r>
      <w:r>
        <w:rPr>
          <w:sz w:val="22"/>
          <w:szCs w:val="22"/>
          <w:lang w:val="es-ES_tradnl"/>
        </w:rPr>
        <w:t xml:space="preserve">, </w:t>
      </w:r>
      <w:r w:rsidRPr="00823D7F">
        <w:rPr>
          <w:sz w:val="22"/>
          <w:szCs w:val="22"/>
          <w:lang w:val="es-ES_tradnl"/>
        </w:rPr>
        <w:t>han realizado y completado con éxito la formación específica del protocolo</w:t>
      </w:r>
      <w:r w:rsidR="00603505">
        <w:rPr>
          <w:sz w:val="22"/>
          <w:szCs w:val="22"/>
          <w:lang w:val="es-ES_tradnl"/>
        </w:rPr>
        <w:t xml:space="preserve"> respectivo</w:t>
      </w:r>
      <w:r w:rsidRPr="00823D7F">
        <w:rPr>
          <w:sz w:val="22"/>
          <w:szCs w:val="22"/>
          <w:lang w:val="es-ES_tradnl"/>
        </w:rPr>
        <w:t>, tal y como exige la Reserva.</w:t>
      </w:r>
    </w:p>
    <w:p w14:paraId="00B9F8FD" w14:textId="46BACC3E" w:rsidR="00823D7F" w:rsidRPr="00823D7F" w:rsidRDefault="00823D7F" w:rsidP="00823D7F">
      <w:pPr>
        <w:pStyle w:val="ListParagraph"/>
        <w:widowControl w:val="0"/>
        <w:numPr>
          <w:ilvl w:val="0"/>
          <w:numId w:val="9"/>
        </w:numPr>
        <w:autoSpaceDE w:val="0"/>
        <w:autoSpaceDN w:val="0"/>
        <w:adjustRightInd w:val="0"/>
        <w:spacing w:after="240"/>
        <w:jc w:val="both"/>
        <w:rPr>
          <w:sz w:val="22"/>
          <w:szCs w:val="22"/>
          <w:lang w:val="es-ES_tradnl"/>
        </w:rPr>
      </w:pPr>
      <w:r w:rsidRPr="00823D7F">
        <w:rPr>
          <w:sz w:val="22"/>
          <w:szCs w:val="22"/>
          <w:lang w:val="es-ES_tradnl"/>
        </w:rPr>
        <w:t>Garantizar que el</w:t>
      </w:r>
      <w:r w:rsidR="00603505">
        <w:rPr>
          <w:sz w:val="22"/>
          <w:szCs w:val="22"/>
          <w:lang w:val="es-ES_tradnl"/>
        </w:rPr>
        <w:t xml:space="preserve"> verificador interno </w:t>
      </w:r>
      <w:r w:rsidRPr="00823D7F">
        <w:rPr>
          <w:sz w:val="22"/>
          <w:szCs w:val="22"/>
          <w:lang w:val="es-ES_tradnl"/>
        </w:rPr>
        <w:t>s</w:t>
      </w:r>
      <w:r w:rsidR="00603505">
        <w:rPr>
          <w:sz w:val="22"/>
          <w:szCs w:val="22"/>
          <w:lang w:val="es-ES_tradnl"/>
        </w:rPr>
        <w:t>e</w:t>
      </w:r>
      <w:r w:rsidRPr="00823D7F">
        <w:rPr>
          <w:sz w:val="22"/>
          <w:szCs w:val="22"/>
          <w:lang w:val="es-ES_tradnl"/>
        </w:rPr>
        <w:t>nior es un verificador principal en activo, tal y como lo define la Reserva, que ha recibido formación sobre el protocolo pertinente y que es capaz de demostrar una competencia continua y un desarrollo profesional permanente adecuado.</w:t>
      </w:r>
    </w:p>
    <w:p w14:paraId="11C0286A" w14:textId="60DDEAC5" w:rsidR="003E0145" w:rsidRPr="00E63734" w:rsidRDefault="00823D7F" w:rsidP="004413BE">
      <w:pPr>
        <w:pStyle w:val="ListParagraph"/>
        <w:widowControl w:val="0"/>
        <w:numPr>
          <w:ilvl w:val="0"/>
          <w:numId w:val="9"/>
        </w:numPr>
        <w:autoSpaceDE w:val="0"/>
        <w:autoSpaceDN w:val="0"/>
        <w:adjustRightInd w:val="0"/>
        <w:spacing w:after="240"/>
        <w:jc w:val="both"/>
        <w:rPr>
          <w:sz w:val="22"/>
          <w:szCs w:val="22"/>
          <w:lang w:val="es-ES_tradnl"/>
        </w:rPr>
      </w:pPr>
      <w:r w:rsidRPr="00823D7F">
        <w:rPr>
          <w:sz w:val="22"/>
          <w:szCs w:val="22"/>
          <w:lang w:val="es-ES_tradnl"/>
        </w:rPr>
        <w:t xml:space="preserve">Garantizar que un Verificador </w:t>
      </w:r>
      <w:r w:rsidR="004413BE">
        <w:rPr>
          <w:sz w:val="22"/>
          <w:szCs w:val="22"/>
          <w:lang w:val="es-ES_tradnl"/>
        </w:rPr>
        <w:t>líder</w:t>
      </w:r>
      <w:r w:rsidRPr="00823D7F">
        <w:rPr>
          <w:sz w:val="22"/>
          <w:szCs w:val="22"/>
          <w:lang w:val="es-ES_tradnl"/>
        </w:rPr>
        <w:t xml:space="preserve"> dirige, supervisa y lidera la realización de los servicios de verificación, incluida la firma de todos los informes y declaraciones escritos.</w:t>
      </w:r>
    </w:p>
    <w:p w14:paraId="19A2247C" w14:textId="77777777" w:rsidR="00247D62" w:rsidRDefault="00247D62" w:rsidP="00E63734">
      <w:pPr>
        <w:pStyle w:val="ListParagraph"/>
        <w:widowControl w:val="0"/>
        <w:autoSpaceDE w:val="0"/>
        <w:autoSpaceDN w:val="0"/>
        <w:adjustRightInd w:val="0"/>
        <w:spacing w:after="240"/>
        <w:jc w:val="both"/>
        <w:rPr>
          <w:sz w:val="22"/>
          <w:szCs w:val="22"/>
          <w:lang w:val="es-ES_tradnl"/>
        </w:rPr>
      </w:pPr>
    </w:p>
    <w:p w14:paraId="58D13B5C" w14:textId="2A1EC798" w:rsidR="0053016D" w:rsidRPr="00090FDA" w:rsidRDefault="00247D62" w:rsidP="00247D62">
      <w:pPr>
        <w:pStyle w:val="ListParagraph"/>
        <w:widowControl w:val="0"/>
        <w:numPr>
          <w:ilvl w:val="0"/>
          <w:numId w:val="2"/>
        </w:numPr>
        <w:autoSpaceDE w:val="0"/>
        <w:autoSpaceDN w:val="0"/>
        <w:adjustRightInd w:val="0"/>
        <w:spacing w:after="240"/>
        <w:jc w:val="both"/>
        <w:rPr>
          <w:b/>
          <w:bCs/>
          <w:sz w:val="22"/>
          <w:szCs w:val="22"/>
          <w:lang w:val="es-ES_tradnl"/>
        </w:rPr>
      </w:pPr>
      <w:r w:rsidRPr="00090FDA">
        <w:rPr>
          <w:b/>
          <w:bCs/>
          <w:sz w:val="22"/>
          <w:szCs w:val="22"/>
          <w:lang w:val="es-ES_tradnl"/>
        </w:rPr>
        <w:t>Evaluación de la actuación de los verificadores</w:t>
      </w:r>
    </w:p>
    <w:p w14:paraId="3161141E" w14:textId="68B5FF7B" w:rsidR="008A0608" w:rsidRPr="008A0608" w:rsidRDefault="008A0608" w:rsidP="008A0608">
      <w:pPr>
        <w:pStyle w:val="ListParagraph"/>
        <w:widowControl w:val="0"/>
        <w:numPr>
          <w:ilvl w:val="0"/>
          <w:numId w:val="10"/>
        </w:numPr>
        <w:autoSpaceDE w:val="0"/>
        <w:autoSpaceDN w:val="0"/>
        <w:adjustRightInd w:val="0"/>
        <w:spacing w:after="240"/>
        <w:jc w:val="both"/>
        <w:rPr>
          <w:sz w:val="22"/>
          <w:szCs w:val="22"/>
          <w:lang w:val="es-ES_tradnl"/>
        </w:rPr>
      </w:pPr>
      <w:r w:rsidRPr="008A0608">
        <w:rPr>
          <w:sz w:val="22"/>
          <w:szCs w:val="22"/>
          <w:lang w:val="es-ES_tradnl"/>
        </w:rPr>
        <w:t>El verificador autoriza a la Reserva a compartir con el organismo de acreditación pertinente cualquier correspondencia formal o informal entre el verificador y la Reserva relativa a cualesquiera actividades o acciones en el marco del programa de la Reserva.</w:t>
      </w:r>
    </w:p>
    <w:p w14:paraId="744D9744" w14:textId="0F128E29" w:rsidR="008A0608" w:rsidRPr="008A0608" w:rsidRDefault="008A0608" w:rsidP="66E67FB2">
      <w:pPr>
        <w:pStyle w:val="ListParagraph"/>
        <w:widowControl w:val="0"/>
        <w:numPr>
          <w:ilvl w:val="0"/>
          <w:numId w:val="10"/>
        </w:numPr>
        <w:autoSpaceDE w:val="0"/>
        <w:autoSpaceDN w:val="0"/>
        <w:adjustRightInd w:val="0"/>
        <w:spacing w:after="240"/>
        <w:jc w:val="both"/>
        <w:rPr>
          <w:sz w:val="22"/>
          <w:szCs w:val="22"/>
          <w:lang w:val="es-ES"/>
        </w:rPr>
      </w:pPr>
      <w:r w:rsidRPr="66E67FB2">
        <w:rPr>
          <w:sz w:val="22"/>
          <w:szCs w:val="22"/>
          <w:lang w:val="es-ES"/>
        </w:rPr>
        <w:t>El verificador autoriza a la Reserva a llevar a cabo todas las actividades relacionadas con el verificador contempladas en los documentos normativos, incluida, entre otras, la supervisión de las actividades de verificación de conformidad con la sección 6.1 del Manual del Programa de Verificación.</w:t>
      </w:r>
    </w:p>
    <w:p w14:paraId="698889F7" w14:textId="0BAA3BF5" w:rsidR="008A0608" w:rsidRDefault="008A0608" w:rsidP="66E67FB2">
      <w:pPr>
        <w:pStyle w:val="ListParagraph"/>
        <w:widowControl w:val="0"/>
        <w:numPr>
          <w:ilvl w:val="0"/>
          <w:numId w:val="10"/>
        </w:numPr>
        <w:autoSpaceDE w:val="0"/>
        <w:autoSpaceDN w:val="0"/>
        <w:adjustRightInd w:val="0"/>
        <w:spacing w:after="240"/>
        <w:jc w:val="both"/>
        <w:rPr>
          <w:sz w:val="22"/>
          <w:szCs w:val="22"/>
          <w:lang w:val="es-ES"/>
        </w:rPr>
      </w:pPr>
      <w:r w:rsidRPr="66E67FB2">
        <w:rPr>
          <w:sz w:val="22"/>
          <w:szCs w:val="22"/>
          <w:lang w:val="es-ES"/>
        </w:rPr>
        <w:t>El verificador reconoce y acepta cumplir en todos los aspectos con todos los procesos y procedimientos prescritos por el organismo de acreditación para el que el organismo de verificación haya obtenido su acreditación para actuar en el marco del programa de la Reserva.</w:t>
      </w:r>
    </w:p>
    <w:p w14:paraId="4650A39D" w14:textId="77777777" w:rsidR="00425273" w:rsidRDefault="00425273" w:rsidP="00E63734">
      <w:pPr>
        <w:pStyle w:val="ListParagraph"/>
        <w:widowControl w:val="0"/>
        <w:autoSpaceDE w:val="0"/>
        <w:autoSpaceDN w:val="0"/>
        <w:adjustRightInd w:val="0"/>
        <w:spacing w:after="240"/>
        <w:jc w:val="both"/>
        <w:rPr>
          <w:sz w:val="22"/>
          <w:szCs w:val="22"/>
          <w:lang w:val="es-ES_tradnl"/>
        </w:rPr>
      </w:pPr>
    </w:p>
    <w:p w14:paraId="4E55987E" w14:textId="5A311988" w:rsidR="001B1349" w:rsidRPr="00090FDA" w:rsidRDefault="001B1349" w:rsidP="00E63734">
      <w:pPr>
        <w:pStyle w:val="ListParagraph"/>
        <w:widowControl w:val="0"/>
        <w:numPr>
          <w:ilvl w:val="0"/>
          <w:numId w:val="2"/>
        </w:numPr>
        <w:autoSpaceDE w:val="0"/>
        <w:autoSpaceDN w:val="0"/>
        <w:adjustRightInd w:val="0"/>
        <w:spacing w:after="240"/>
        <w:jc w:val="both"/>
        <w:rPr>
          <w:b/>
          <w:bCs/>
          <w:sz w:val="22"/>
          <w:szCs w:val="22"/>
          <w:lang w:val="es-ES_tradnl"/>
        </w:rPr>
      </w:pPr>
      <w:r w:rsidRPr="00090FDA">
        <w:rPr>
          <w:b/>
          <w:bCs/>
          <w:sz w:val="22"/>
          <w:szCs w:val="22"/>
          <w:lang w:val="es-ES_tradnl"/>
        </w:rPr>
        <w:t xml:space="preserve">Actividad fraudulenta y conducta ética </w:t>
      </w:r>
    </w:p>
    <w:p w14:paraId="1E121FD9" w14:textId="6344D9C3" w:rsidR="008A0608" w:rsidRDefault="001B1349" w:rsidP="2AA4CB5C">
      <w:pPr>
        <w:pStyle w:val="ListParagraph"/>
        <w:widowControl w:val="0"/>
        <w:numPr>
          <w:ilvl w:val="0"/>
          <w:numId w:val="14"/>
        </w:numPr>
        <w:autoSpaceDE w:val="0"/>
        <w:autoSpaceDN w:val="0"/>
        <w:adjustRightInd w:val="0"/>
        <w:spacing w:after="240"/>
        <w:jc w:val="both"/>
        <w:rPr>
          <w:sz w:val="22"/>
          <w:szCs w:val="22"/>
          <w:lang w:val="es-ES"/>
        </w:rPr>
      </w:pPr>
      <w:r w:rsidRPr="2AA4CB5C">
        <w:rPr>
          <w:sz w:val="22"/>
          <w:szCs w:val="22"/>
          <w:lang w:val="es-ES"/>
        </w:rPr>
        <w:t>El verificador se asegurará de que su personal realice l</w:t>
      </w:r>
      <w:r w:rsidR="00DF5E76" w:rsidRPr="2AA4CB5C">
        <w:rPr>
          <w:sz w:val="22"/>
          <w:szCs w:val="22"/>
          <w:lang w:val="es-ES"/>
        </w:rPr>
        <w:t>os deberes</w:t>
      </w:r>
      <w:r w:rsidRPr="2AA4CB5C">
        <w:rPr>
          <w:sz w:val="22"/>
          <w:szCs w:val="22"/>
          <w:lang w:val="es-ES"/>
        </w:rPr>
        <w:t xml:space="preserve"> y el examen de formación para la verificación de la </w:t>
      </w:r>
      <w:r w:rsidR="00DF5E76" w:rsidRPr="2AA4CB5C">
        <w:rPr>
          <w:sz w:val="22"/>
          <w:szCs w:val="22"/>
          <w:lang w:val="es-ES"/>
        </w:rPr>
        <w:t>R</w:t>
      </w:r>
      <w:r w:rsidRPr="2AA4CB5C">
        <w:rPr>
          <w:sz w:val="22"/>
          <w:szCs w:val="22"/>
          <w:lang w:val="es-ES"/>
        </w:rPr>
        <w:t>eserva («</w:t>
      </w:r>
      <w:r w:rsidR="00DF5E76" w:rsidRPr="2AA4CB5C">
        <w:rPr>
          <w:sz w:val="22"/>
          <w:szCs w:val="22"/>
          <w:lang w:val="es-ES"/>
        </w:rPr>
        <w:t>Requerimientos</w:t>
      </w:r>
      <w:r w:rsidRPr="2AA4CB5C">
        <w:rPr>
          <w:sz w:val="22"/>
          <w:szCs w:val="22"/>
          <w:lang w:val="es-ES"/>
        </w:rPr>
        <w:t xml:space="preserve"> del curso») de forma independiente. Queda terminantemente prohibido consultar a otras personas y/o plagiar el trabajo de otras personas para completar los deberes y/o el examen.  El hecho de que el personal no complete los deberes de forma independiente puede dar lugar a acciones contra el verificador individual o la organización del organismo de verificación por parte de la Reserva, que pueden llegar hasta la revocación de la aprobación de un individuo u organización por parte de la Reserva. Cuando haya pruebas de trampas o plagio, se informará de ello al organismo de acreditación y el </w:t>
      </w:r>
      <w:r w:rsidR="00FC55D0">
        <w:rPr>
          <w:sz w:val="22"/>
          <w:szCs w:val="22"/>
          <w:lang w:val="es-ES"/>
        </w:rPr>
        <w:t>organismo de acreditacion</w:t>
      </w:r>
      <w:r w:rsidRPr="2AA4CB5C">
        <w:rPr>
          <w:sz w:val="22"/>
          <w:szCs w:val="22"/>
          <w:lang w:val="es-ES"/>
        </w:rPr>
        <w:t xml:space="preserve"> podrá determinar que se trata de fraude y adoptar las medidas oportunas.</w:t>
      </w:r>
    </w:p>
    <w:p w14:paraId="1E33E85E" w14:textId="77777777" w:rsidR="008B7521" w:rsidRPr="00090FDA" w:rsidRDefault="008B7521" w:rsidP="008B7521">
      <w:pPr>
        <w:widowControl w:val="0"/>
        <w:autoSpaceDE w:val="0"/>
        <w:autoSpaceDN w:val="0"/>
        <w:adjustRightInd w:val="0"/>
        <w:spacing w:after="240"/>
        <w:jc w:val="both"/>
        <w:rPr>
          <w:b/>
          <w:bCs/>
          <w:sz w:val="22"/>
          <w:szCs w:val="22"/>
          <w:lang w:val="es-ES_tradnl"/>
        </w:rPr>
      </w:pPr>
      <w:r w:rsidRPr="00090FDA">
        <w:rPr>
          <w:b/>
          <w:bCs/>
          <w:sz w:val="22"/>
          <w:szCs w:val="22"/>
          <w:lang w:val="es-ES_tradnl"/>
        </w:rPr>
        <w:t>8) Terminación o suspensión de la aprobación del verificador</w:t>
      </w:r>
    </w:p>
    <w:p w14:paraId="48662A20" w14:textId="5E857291" w:rsidR="008B7521" w:rsidRPr="008B7521" w:rsidRDefault="008B7521" w:rsidP="00E63734">
      <w:pPr>
        <w:pStyle w:val="ListParagraph"/>
        <w:widowControl w:val="0"/>
        <w:numPr>
          <w:ilvl w:val="0"/>
          <w:numId w:val="15"/>
        </w:numPr>
        <w:autoSpaceDE w:val="0"/>
        <w:autoSpaceDN w:val="0"/>
        <w:adjustRightInd w:val="0"/>
        <w:spacing w:after="240"/>
        <w:jc w:val="both"/>
        <w:rPr>
          <w:sz w:val="22"/>
          <w:szCs w:val="22"/>
          <w:lang w:val="es-ES_tradnl"/>
        </w:rPr>
      </w:pPr>
      <w:r w:rsidRPr="008B7521">
        <w:rPr>
          <w:sz w:val="22"/>
          <w:szCs w:val="22"/>
          <w:lang w:val="es-ES_tradnl"/>
        </w:rPr>
        <w:t>El incumplimiento de este Reconocimiento y Acuerdo de Políticas de Verificación (incluyendo, sin limitación, cualquier incumplimiento de los Documentos de Política) puede afectar a la aprobación del organismo de verific</w:t>
      </w:r>
      <w:r w:rsidR="00B13285">
        <w:rPr>
          <w:sz w:val="22"/>
          <w:szCs w:val="22"/>
          <w:lang w:val="es-ES_tradnl"/>
        </w:rPr>
        <w:t>ador</w:t>
      </w:r>
      <w:r w:rsidRPr="008B7521">
        <w:rPr>
          <w:sz w:val="22"/>
          <w:szCs w:val="22"/>
          <w:lang w:val="es-ES_tradnl"/>
        </w:rPr>
        <w:t xml:space="preserve"> para realizar verificaciones en el marco del programa de la Reserva.</w:t>
      </w:r>
    </w:p>
    <w:p w14:paraId="5028D8F8" w14:textId="4855204A" w:rsidR="00FC0CD2" w:rsidRDefault="008B7521" w:rsidP="66E67FB2">
      <w:pPr>
        <w:pStyle w:val="ListParagraph"/>
        <w:widowControl w:val="0"/>
        <w:numPr>
          <w:ilvl w:val="0"/>
          <w:numId w:val="15"/>
        </w:numPr>
        <w:autoSpaceDE w:val="0"/>
        <w:autoSpaceDN w:val="0"/>
        <w:adjustRightInd w:val="0"/>
        <w:spacing w:after="240"/>
        <w:jc w:val="both"/>
        <w:rPr>
          <w:sz w:val="22"/>
          <w:szCs w:val="22"/>
          <w:lang w:val="es-ES"/>
        </w:rPr>
      </w:pPr>
      <w:r w:rsidRPr="66E67FB2">
        <w:rPr>
          <w:sz w:val="22"/>
          <w:szCs w:val="22"/>
          <w:lang w:val="es-ES"/>
        </w:rPr>
        <w:t xml:space="preserve">Si en cualquier momento la Reserva determina, a su entera discreción, que se ha producido cualquiera de dichos incumplimientos o inexactitudes u omisiones materiales, la Reserva tendrá derecho a revocar inmediatamente el estatus del Verificador como proveedor autorizado de servicios de verificación </w:t>
      </w:r>
      <w:r w:rsidR="004B7EF9">
        <w:rPr>
          <w:sz w:val="22"/>
          <w:szCs w:val="22"/>
          <w:lang w:val="es-ES"/>
        </w:rPr>
        <w:t xml:space="preserve">o candidato </w:t>
      </w:r>
      <w:r w:rsidRPr="66E67FB2">
        <w:rPr>
          <w:sz w:val="22"/>
          <w:szCs w:val="22"/>
          <w:lang w:val="es-ES"/>
        </w:rPr>
        <w:t xml:space="preserve">y podrá prohibir al Verificador que preste </w:t>
      </w:r>
      <w:r w:rsidRPr="66E67FB2">
        <w:rPr>
          <w:sz w:val="22"/>
          <w:szCs w:val="22"/>
          <w:lang w:val="es-ES"/>
        </w:rPr>
        <w:lastRenderedPageBreak/>
        <w:t>servicios de verificación a la Reserva durante el tiempo que la Reserva considere oportuno.</w:t>
      </w:r>
    </w:p>
    <w:p w14:paraId="2B6146D9" w14:textId="2F3BD7B3" w:rsidR="004B7EF9" w:rsidRDefault="004B7EF9" w:rsidP="66E67FB2">
      <w:pPr>
        <w:pStyle w:val="ListParagraph"/>
        <w:widowControl w:val="0"/>
        <w:numPr>
          <w:ilvl w:val="0"/>
          <w:numId w:val="15"/>
        </w:numPr>
        <w:autoSpaceDE w:val="0"/>
        <w:autoSpaceDN w:val="0"/>
        <w:adjustRightInd w:val="0"/>
        <w:spacing w:after="240"/>
        <w:jc w:val="both"/>
        <w:rPr>
          <w:sz w:val="22"/>
          <w:szCs w:val="22"/>
          <w:lang w:val="es-ES"/>
        </w:rPr>
      </w:pPr>
      <w:r>
        <w:rPr>
          <w:sz w:val="22"/>
          <w:szCs w:val="22"/>
          <w:lang w:val="es-ES"/>
        </w:rPr>
        <w:t>El verificador debe reportar cualquier suspensión o terminación de otros programas de créditos de carbono</w:t>
      </w:r>
      <w:r w:rsidR="008A0327">
        <w:rPr>
          <w:sz w:val="22"/>
          <w:szCs w:val="22"/>
          <w:lang w:val="es-ES"/>
        </w:rPr>
        <w:t xml:space="preserve"> a la Reserva dentro de 10 días laborales desde fecha de la suspensión o terminación. </w:t>
      </w:r>
    </w:p>
    <w:p w14:paraId="0AA6CFFC" w14:textId="77777777" w:rsidR="00791229" w:rsidRDefault="00791229" w:rsidP="00791229">
      <w:pPr>
        <w:pStyle w:val="ListParagraph"/>
        <w:widowControl w:val="0"/>
        <w:autoSpaceDE w:val="0"/>
        <w:autoSpaceDN w:val="0"/>
        <w:adjustRightInd w:val="0"/>
        <w:spacing w:after="240"/>
        <w:jc w:val="both"/>
        <w:rPr>
          <w:sz w:val="22"/>
          <w:szCs w:val="22"/>
          <w:lang w:val="es-ES_tradnl"/>
        </w:rPr>
      </w:pPr>
    </w:p>
    <w:p w14:paraId="23917DB3" w14:textId="77777777" w:rsidR="00811178" w:rsidRDefault="00811178" w:rsidP="00811178">
      <w:pPr>
        <w:ind w:left="360"/>
        <w:jc w:val="both"/>
        <w:rPr>
          <w:sz w:val="22"/>
          <w:szCs w:val="22"/>
        </w:rPr>
      </w:pPr>
    </w:p>
    <w:p w14:paraId="5B8FD8A0" w14:textId="76DCC771" w:rsidR="00024507" w:rsidRPr="00050C61" w:rsidRDefault="00024507" w:rsidP="00E63734">
      <w:pPr>
        <w:jc w:val="both"/>
        <w:rPr>
          <w:sz w:val="22"/>
          <w:szCs w:val="22"/>
        </w:rPr>
      </w:pPr>
      <w:r w:rsidRPr="00024507">
        <w:rPr>
          <w:sz w:val="22"/>
          <w:szCs w:val="22"/>
        </w:rPr>
        <w:t>El verificador reconoce y acepta lo siguiente:</w:t>
      </w:r>
    </w:p>
    <w:p w14:paraId="78725114" w14:textId="77777777" w:rsidR="00BB028F" w:rsidRDefault="00BB028F" w:rsidP="00BB028F">
      <w:pPr>
        <w:jc w:val="both"/>
        <w:rPr>
          <w:sz w:val="22"/>
          <w:szCs w:val="22"/>
        </w:rPr>
      </w:pPr>
    </w:p>
    <w:p w14:paraId="53433B01" w14:textId="51219F2C" w:rsidR="00811178" w:rsidRPr="00050C61" w:rsidRDefault="00811178" w:rsidP="00E63734">
      <w:pPr>
        <w:jc w:val="both"/>
        <w:rPr>
          <w:sz w:val="22"/>
          <w:szCs w:val="22"/>
        </w:rPr>
      </w:pPr>
      <w:r w:rsidRPr="00050C61">
        <w:rPr>
          <w:sz w:val="22"/>
          <w:szCs w:val="22"/>
        </w:rPr>
        <w:t xml:space="preserve">El </w:t>
      </w:r>
      <w:r w:rsidR="004F5978">
        <w:rPr>
          <w:sz w:val="22"/>
          <w:szCs w:val="22"/>
        </w:rPr>
        <w:t xml:space="preserve">presente </w:t>
      </w:r>
      <w:r w:rsidRPr="00050C61">
        <w:rPr>
          <w:sz w:val="22"/>
          <w:szCs w:val="22"/>
        </w:rPr>
        <w:t xml:space="preserve">Reconocimiento y Acuerdo de Políticas de Verificación </w:t>
      </w:r>
      <w:r w:rsidR="004F5978">
        <w:rPr>
          <w:sz w:val="22"/>
          <w:szCs w:val="22"/>
        </w:rPr>
        <w:t>es</w:t>
      </w:r>
      <w:r w:rsidRPr="00050C61">
        <w:rPr>
          <w:sz w:val="22"/>
          <w:szCs w:val="22"/>
        </w:rPr>
        <w:t xml:space="preserve"> </w:t>
      </w:r>
      <w:r w:rsidR="004F5978">
        <w:rPr>
          <w:sz w:val="22"/>
          <w:szCs w:val="22"/>
        </w:rPr>
        <w:t>suscrito</w:t>
      </w:r>
      <w:r w:rsidRPr="00050C61">
        <w:rPr>
          <w:sz w:val="22"/>
          <w:szCs w:val="22"/>
        </w:rPr>
        <w:t xml:space="preserve"> por el Verificador a partir de la fecha que se </w:t>
      </w:r>
      <w:r w:rsidR="00150E31">
        <w:rPr>
          <w:sz w:val="22"/>
          <w:szCs w:val="22"/>
        </w:rPr>
        <w:t>indica</w:t>
      </w:r>
      <w:r w:rsidR="00F12C47">
        <w:rPr>
          <w:sz w:val="22"/>
          <w:szCs w:val="22"/>
        </w:rPr>
        <w:t xml:space="preserve"> a continuación</w:t>
      </w:r>
      <w:r w:rsidRPr="00050C61">
        <w:rPr>
          <w:sz w:val="22"/>
          <w:szCs w:val="22"/>
        </w:rPr>
        <w:t>:</w:t>
      </w:r>
    </w:p>
    <w:p w14:paraId="156FF520" w14:textId="77777777" w:rsidR="00811178" w:rsidRPr="00050C61" w:rsidRDefault="00811178" w:rsidP="00811178">
      <w:pPr>
        <w:ind w:left="360"/>
        <w:jc w:val="both"/>
        <w:rPr>
          <w:sz w:val="22"/>
          <w:szCs w:val="22"/>
        </w:rPr>
      </w:pPr>
    </w:p>
    <w:p w14:paraId="77FD90E2" w14:textId="685FADB5" w:rsidR="002869C5" w:rsidRPr="00050C61" w:rsidRDefault="00811178" w:rsidP="002869C5">
      <w:pPr>
        <w:jc w:val="both"/>
        <w:rPr>
          <w:b/>
          <w:sz w:val="22"/>
          <w:szCs w:val="22"/>
          <w:lang w:val="es-ES_tradnl"/>
        </w:rPr>
      </w:pPr>
      <w:r w:rsidRPr="00050C61">
        <w:rPr>
          <w:b/>
          <w:sz w:val="22"/>
          <w:szCs w:val="22"/>
          <w:lang w:val="es-ES_tradnl"/>
        </w:rPr>
        <w:t>VERIFICADOR</w:t>
      </w:r>
    </w:p>
    <w:p w14:paraId="26E2DDB2" w14:textId="77777777" w:rsidR="00811178" w:rsidRPr="00050C61" w:rsidRDefault="00811178" w:rsidP="002869C5">
      <w:pPr>
        <w:jc w:val="both"/>
        <w:rPr>
          <w:sz w:val="22"/>
          <w:szCs w:val="22"/>
          <w:lang w:val="es-ES_tradnl"/>
        </w:rPr>
      </w:pPr>
    </w:p>
    <w:tbl>
      <w:tblPr>
        <w:tblStyle w:val="TableGrid"/>
        <w:tblW w:w="0" w:type="auto"/>
        <w:tblLook w:val="04A0" w:firstRow="1" w:lastRow="0" w:firstColumn="1" w:lastColumn="0" w:noHBand="0" w:noVBand="1"/>
      </w:tblPr>
      <w:tblGrid>
        <w:gridCol w:w="4428"/>
        <w:gridCol w:w="4428"/>
      </w:tblGrid>
      <w:tr w:rsidR="004D18F7" w:rsidRPr="00050C61" w14:paraId="5D36B720" w14:textId="77777777" w:rsidTr="004D18F7">
        <w:tc>
          <w:tcPr>
            <w:tcW w:w="4428" w:type="dxa"/>
          </w:tcPr>
          <w:p w14:paraId="2ED7AFC6" w14:textId="5323B803" w:rsidR="00050C61" w:rsidRPr="00050C61" w:rsidRDefault="00C65BD7" w:rsidP="00050C61">
            <w:pPr>
              <w:spacing w:before="60" w:after="60"/>
              <w:jc w:val="both"/>
              <w:rPr>
                <w:sz w:val="22"/>
                <w:szCs w:val="22"/>
                <w:lang w:val="es-ES_tradnl"/>
              </w:rPr>
            </w:pPr>
            <w:r>
              <w:rPr>
                <w:sz w:val="22"/>
                <w:szCs w:val="22"/>
                <w:lang w:val="es-ES_tradnl"/>
              </w:rPr>
              <w:t>Órgano</w:t>
            </w:r>
            <w:r w:rsidR="004D18F7" w:rsidRPr="00050C61">
              <w:rPr>
                <w:sz w:val="22"/>
                <w:szCs w:val="22"/>
                <w:lang w:val="es-ES_tradnl"/>
              </w:rPr>
              <w:t xml:space="preserve"> Verificador:</w:t>
            </w:r>
          </w:p>
        </w:tc>
        <w:tc>
          <w:tcPr>
            <w:tcW w:w="4428" w:type="dxa"/>
          </w:tcPr>
          <w:p w14:paraId="237F1433" w14:textId="760D3B49" w:rsidR="004D18F7" w:rsidRPr="00050C61" w:rsidRDefault="00D36124" w:rsidP="00716B0E">
            <w:pPr>
              <w:spacing w:before="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4D18F7" w:rsidRPr="00DB3C36" w14:paraId="1CDB7906" w14:textId="77777777" w:rsidTr="004D18F7">
        <w:tc>
          <w:tcPr>
            <w:tcW w:w="4428" w:type="dxa"/>
          </w:tcPr>
          <w:p w14:paraId="171C3539" w14:textId="245D3D7A" w:rsidR="00050C61" w:rsidRPr="00050C61" w:rsidRDefault="004D18F7" w:rsidP="00050C61">
            <w:pPr>
              <w:spacing w:before="60" w:after="60"/>
              <w:jc w:val="both"/>
              <w:rPr>
                <w:sz w:val="22"/>
                <w:szCs w:val="22"/>
                <w:lang w:val="es-ES_tradnl"/>
              </w:rPr>
            </w:pPr>
            <w:r w:rsidRPr="00050C61">
              <w:rPr>
                <w:sz w:val="22"/>
                <w:szCs w:val="22"/>
                <w:lang w:val="es-ES_tradnl"/>
              </w:rPr>
              <w:t>Firma del Representante Debidamente Autorizado:</w:t>
            </w:r>
          </w:p>
        </w:tc>
        <w:sdt>
          <w:sdtPr>
            <w:rPr>
              <w:sz w:val="22"/>
              <w:szCs w:val="22"/>
              <w:lang w:val="es-ES_tradnl"/>
            </w:rPr>
            <w:id w:val="-1953853964"/>
            <w:placeholder>
              <w:docPart w:val="E25D3D42EE0B451E9B5E34AFABCA009A"/>
            </w:placeholder>
            <w:showingPlcHdr/>
          </w:sdtPr>
          <w:sdtEndPr/>
          <w:sdtContent>
            <w:tc>
              <w:tcPr>
                <w:tcW w:w="4428" w:type="dxa"/>
              </w:tcPr>
              <w:p w14:paraId="30328315" w14:textId="70DCB80D" w:rsidR="004D18F7" w:rsidRPr="00DB3C36" w:rsidRDefault="00DB3C36" w:rsidP="00DB3C36">
                <w:pPr>
                  <w:spacing w:before="40"/>
                  <w:jc w:val="both"/>
                  <w:rPr>
                    <w:sz w:val="22"/>
                    <w:szCs w:val="22"/>
                    <w:lang w:val="en-US"/>
                  </w:rPr>
                </w:pPr>
                <w:r>
                  <w:rPr>
                    <w:sz w:val="22"/>
                    <w:szCs w:val="22"/>
                    <w:lang w:val="es-ES_tradnl"/>
                  </w:rPr>
                  <w:t xml:space="preserve"> </w:t>
                </w:r>
              </w:p>
            </w:tc>
          </w:sdtContent>
        </w:sdt>
      </w:tr>
      <w:tr w:rsidR="004D18F7" w:rsidRPr="00050C61" w14:paraId="08C5CC43" w14:textId="77777777" w:rsidTr="004D18F7">
        <w:tc>
          <w:tcPr>
            <w:tcW w:w="4428" w:type="dxa"/>
          </w:tcPr>
          <w:p w14:paraId="2ABE9E18" w14:textId="00628AD1" w:rsidR="00050C61" w:rsidRPr="00050C61" w:rsidRDefault="004D18F7" w:rsidP="00050C61">
            <w:pPr>
              <w:spacing w:before="60" w:after="60"/>
              <w:jc w:val="both"/>
              <w:rPr>
                <w:sz w:val="22"/>
                <w:szCs w:val="22"/>
                <w:lang w:val="es-ES_tradnl"/>
              </w:rPr>
            </w:pPr>
            <w:r w:rsidRPr="00050C61">
              <w:rPr>
                <w:sz w:val="22"/>
                <w:szCs w:val="22"/>
                <w:lang w:val="es-ES_tradnl"/>
              </w:rPr>
              <w:t>Nombre y Titulo del Firmante:</w:t>
            </w:r>
          </w:p>
        </w:tc>
        <w:tc>
          <w:tcPr>
            <w:tcW w:w="4428" w:type="dxa"/>
          </w:tcPr>
          <w:p w14:paraId="6DC3BA0F" w14:textId="79A996BF" w:rsidR="004D18F7" w:rsidRPr="00050C61" w:rsidRDefault="00D36124" w:rsidP="00716B0E">
            <w:pPr>
              <w:spacing w:before="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4D18F7" w:rsidRPr="00050C61" w14:paraId="2F49A728" w14:textId="77777777" w:rsidTr="004D18F7">
        <w:tc>
          <w:tcPr>
            <w:tcW w:w="4428" w:type="dxa"/>
          </w:tcPr>
          <w:p w14:paraId="2739CEBA" w14:textId="05355650" w:rsidR="00050C61" w:rsidRPr="00050C61" w:rsidRDefault="004D18F7" w:rsidP="00050C61">
            <w:pPr>
              <w:spacing w:before="60" w:after="60"/>
              <w:jc w:val="both"/>
              <w:rPr>
                <w:sz w:val="22"/>
                <w:szCs w:val="22"/>
                <w:lang w:val="es-ES_tradnl"/>
              </w:rPr>
            </w:pPr>
            <w:r w:rsidRPr="00050C61">
              <w:rPr>
                <w:sz w:val="22"/>
                <w:szCs w:val="22"/>
                <w:lang w:val="es-ES_tradnl"/>
              </w:rPr>
              <w:t>Fecha:</w:t>
            </w:r>
          </w:p>
        </w:tc>
        <w:tc>
          <w:tcPr>
            <w:tcW w:w="4428" w:type="dxa"/>
          </w:tcPr>
          <w:p w14:paraId="6FBC8BBC" w14:textId="7A090981" w:rsidR="004D18F7" w:rsidRPr="00050C61" w:rsidRDefault="00D36124" w:rsidP="00716B0E">
            <w:pPr>
              <w:spacing w:before="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bl>
    <w:p w14:paraId="39973C93" w14:textId="33910CB1" w:rsidR="00811178" w:rsidRPr="00050C61" w:rsidRDefault="005958EC" w:rsidP="004D18F7">
      <w:pPr>
        <w:jc w:val="center"/>
        <w:rPr>
          <w:b/>
          <w:sz w:val="22"/>
          <w:szCs w:val="22"/>
          <w:lang w:val="es-ES_tradnl"/>
        </w:rPr>
      </w:pPr>
      <w:r w:rsidRPr="00050C61">
        <w:rPr>
          <w:b/>
          <w:sz w:val="22"/>
          <w:szCs w:val="22"/>
          <w:lang w:val="es-ES_tradnl"/>
        </w:rPr>
        <w:t xml:space="preserve">Anexo </w:t>
      </w:r>
      <w:r w:rsidR="004D18F7" w:rsidRPr="00050C61">
        <w:rPr>
          <w:b/>
          <w:sz w:val="22"/>
          <w:szCs w:val="22"/>
          <w:lang w:val="es-ES_tradnl"/>
        </w:rPr>
        <w:t>A</w:t>
      </w:r>
    </w:p>
    <w:p w14:paraId="0E238975" w14:textId="77777777" w:rsidR="004D18F7" w:rsidRPr="00050C61" w:rsidRDefault="004D18F7" w:rsidP="004D18F7">
      <w:pPr>
        <w:jc w:val="center"/>
        <w:rPr>
          <w:b/>
          <w:sz w:val="22"/>
          <w:szCs w:val="22"/>
          <w:lang w:val="es-ES_tradnl"/>
        </w:rPr>
      </w:pPr>
    </w:p>
    <w:p w14:paraId="021D6AC7" w14:textId="5BF85ACA" w:rsidR="004D18F7" w:rsidRPr="00050C61" w:rsidRDefault="004D18F7" w:rsidP="004D18F7">
      <w:pPr>
        <w:jc w:val="center"/>
        <w:rPr>
          <w:b/>
          <w:sz w:val="22"/>
          <w:szCs w:val="22"/>
          <w:lang w:val="es-ES_tradnl"/>
        </w:rPr>
      </w:pPr>
      <w:r w:rsidRPr="00050C61">
        <w:rPr>
          <w:b/>
          <w:sz w:val="22"/>
          <w:szCs w:val="22"/>
          <w:lang w:val="es-ES_tradnl"/>
        </w:rPr>
        <w:t>RESERVA DE ACCION CLIMATICA</w:t>
      </w:r>
    </w:p>
    <w:p w14:paraId="35EC2FF0" w14:textId="1A6C85FE" w:rsidR="004D18F7" w:rsidRPr="00716B0E" w:rsidRDefault="004D18F7" w:rsidP="00716B0E">
      <w:pPr>
        <w:jc w:val="center"/>
        <w:rPr>
          <w:b/>
          <w:sz w:val="22"/>
          <w:szCs w:val="22"/>
          <w:lang w:val="es-ES_tradnl"/>
        </w:rPr>
      </w:pPr>
      <w:r w:rsidRPr="00050C61">
        <w:rPr>
          <w:b/>
          <w:sz w:val="22"/>
          <w:szCs w:val="22"/>
          <w:lang w:val="es-ES_tradnl"/>
        </w:rPr>
        <w:t>FORMA DE REPORTE DEL PERSONAL DE VERIFICACION</w:t>
      </w:r>
    </w:p>
    <w:p w14:paraId="40F7E2FA" w14:textId="77777777" w:rsidR="004D18F7" w:rsidRPr="00050C61" w:rsidRDefault="004D18F7" w:rsidP="004D18F7">
      <w:pPr>
        <w:jc w:val="both"/>
        <w:rPr>
          <w:sz w:val="22"/>
          <w:szCs w:val="22"/>
          <w:lang w:val="es-ES_tradnl"/>
        </w:rPr>
      </w:pPr>
    </w:p>
    <w:p w14:paraId="3DF59BC4" w14:textId="4133D41F" w:rsidR="00887774" w:rsidRPr="00050C61" w:rsidRDefault="004D18F7" w:rsidP="66E67FB2">
      <w:pPr>
        <w:jc w:val="both"/>
        <w:rPr>
          <w:sz w:val="22"/>
          <w:szCs w:val="22"/>
          <w:lang w:val="es-ES"/>
        </w:rPr>
      </w:pPr>
      <w:r w:rsidRPr="66E67FB2">
        <w:rPr>
          <w:sz w:val="22"/>
          <w:szCs w:val="22"/>
          <w:lang w:val="es-ES"/>
        </w:rPr>
        <w:t xml:space="preserve">El propósito de este formulario es asegurar que todo el personal </w:t>
      </w:r>
      <w:r w:rsidR="00887774" w:rsidRPr="66E67FB2">
        <w:rPr>
          <w:sz w:val="22"/>
          <w:szCs w:val="22"/>
          <w:lang w:val="es-ES"/>
        </w:rPr>
        <w:t xml:space="preserve">que participe en las actividades de verificación bajo </w:t>
      </w:r>
      <w:r w:rsidRPr="66E67FB2">
        <w:rPr>
          <w:sz w:val="22"/>
          <w:szCs w:val="22"/>
          <w:lang w:val="es-ES"/>
        </w:rPr>
        <w:t>el organismo de verificación aquí firmante</w:t>
      </w:r>
      <w:r w:rsidR="00115966" w:rsidRPr="66E67FB2">
        <w:rPr>
          <w:sz w:val="22"/>
          <w:szCs w:val="22"/>
          <w:lang w:val="es-ES"/>
        </w:rPr>
        <w:t>,</w:t>
      </w:r>
      <w:r w:rsidRPr="66E67FB2">
        <w:rPr>
          <w:sz w:val="22"/>
          <w:szCs w:val="22"/>
          <w:lang w:val="es-ES"/>
        </w:rPr>
        <w:t xml:space="preserve"> </w:t>
      </w:r>
      <w:r w:rsidR="00887774" w:rsidRPr="66E67FB2">
        <w:rPr>
          <w:sz w:val="22"/>
          <w:szCs w:val="22"/>
          <w:lang w:val="es-ES"/>
        </w:rPr>
        <w:t xml:space="preserve">se </w:t>
      </w:r>
      <w:proofErr w:type="gramStart"/>
      <w:r w:rsidR="007746FD" w:rsidRPr="66E67FB2">
        <w:rPr>
          <w:sz w:val="22"/>
          <w:szCs w:val="22"/>
          <w:lang w:val="es-ES"/>
        </w:rPr>
        <w:t>presenten</w:t>
      </w:r>
      <w:proofErr w:type="gramEnd"/>
      <w:r w:rsidR="007746FD" w:rsidRPr="66E67FB2">
        <w:rPr>
          <w:sz w:val="22"/>
          <w:szCs w:val="22"/>
          <w:lang w:val="es-ES"/>
        </w:rPr>
        <w:t xml:space="preserve"> </w:t>
      </w:r>
      <w:r w:rsidRPr="66E67FB2">
        <w:rPr>
          <w:sz w:val="22"/>
          <w:szCs w:val="22"/>
          <w:lang w:val="es-ES"/>
        </w:rPr>
        <w:t>a</w:t>
      </w:r>
      <w:r w:rsidR="00887774" w:rsidRPr="66E67FB2">
        <w:rPr>
          <w:sz w:val="22"/>
          <w:szCs w:val="22"/>
          <w:lang w:val="es-ES"/>
        </w:rPr>
        <w:t>nte</w:t>
      </w:r>
      <w:r w:rsidRPr="66E67FB2">
        <w:rPr>
          <w:sz w:val="22"/>
          <w:szCs w:val="22"/>
          <w:lang w:val="es-ES"/>
        </w:rPr>
        <w:t xml:space="preserve"> la Reserva de Acción Climática (la "Reserva"). Todo el personal que desempeñe a</w:t>
      </w:r>
      <w:r w:rsidR="00887774" w:rsidRPr="66E67FB2">
        <w:rPr>
          <w:sz w:val="22"/>
          <w:szCs w:val="22"/>
          <w:lang w:val="es-ES"/>
        </w:rPr>
        <w:t>ctividades de verificación deberá de estar inscrito</w:t>
      </w:r>
      <w:r w:rsidRPr="66E67FB2">
        <w:rPr>
          <w:sz w:val="22"/>
          <w:szCs w:val="22"/>
          <w:lang w:val="es-ES"/>
        </w:rPr>
        <w:t xml:space="preserve"> en este formulario y el formulario debe</w:t>
      </w:r>
      <w:r w:rsidR="00115966" w:rsidRPr="66E67FB2">
        <w:rPr>
          <w:sz w:val="22"/>
          <w:szCs w:val="22"/>
          <w:lang w:val="es-ES"/>
        </w:rPr>
        <w:t>rá</w:t>
      </w:r>
      <w:r w:rsidRPr="66E67FB2">
        <w:rPr>
          <w:sz w:val="22"/>
          <w:szCs w:val="22"/>
          <w:lang w:val="es-ES"/>
        </w:rPr>
        <w:t xml:space="preserve"> ser firmado por un representante debidamente autorizado </w:t>
      </w:r>
      <w:r w:rsidR="005958EC" w:rsidRPr="66E67FB2">
        <w:rPr>
          <w:sz w:val="22"/>
          <w:szCs w:val="22"/>
          <w:lang w:val="es-ES"/>
        </w:rPr>
        <w:t xml:space="preserve">por </w:t>
      </w:r>
      <w:r w:rsidRPr="66E67FB2">
        <w:rPr>
          <w:sz w:val="22"/>
          <w:szCs w:val="22"/>
          <w:lang w:val="es-ES"/>
        </w:rPr>
        <w:t xml:space="preserve">organismo de verificación. </w:t>
      </w:r>
      <w:r w:rsidR="00115966" w:rsidRPr="66E67FB2">
        <w:rPr>
          <w:sz w:val="22"/>
          <w:szCs w:val="22"/>
          <w:lang w:val="es-ES"/>
        </w:rPr>
        <w:t>Asimismo, se deberá incluir</w:t>
      </w:r>
      <w:r w:rsidRPr="66E67FB2">
        <w:rPr>
          <w:sz w:val="22"/>
          <w:szCs w:val="22"/>
          <w:lang w:val="es-ES"/>
        </w:rPr>
        <w:t xml:space="preserve"> el </w:t>
      </w:r>
      <w:r w:rsidR="00887774" w:rsidRPr="66E67FB2">
        <w:rPr>
          <w:sz w:val="22"/>
          <w:szCs w:val="22"/>
          <w:lang w:val="es-ES"/>
        </w:rPr>
        <w:t xml:space="preserve">rol que </w:t>
      </w:r>
      <w:r w:rsidRPr="66E67FB2">
        <w:rPr>
          <w:sz w:val="22"/>
          <w:szCs w:val="22"/>
          <w:lang w:val="es-ES"/>
        </w:rPr>
        <w:t>cada individuo realiza actualmente durante las actividades de verificación</w:t>
      </w:r>
      <w:r w:rsidR="00887774" w:rsidRPr="66E67FB2">
        <w:rPr>
          <w:sz w:val="22"/>
          <w:szCs w:val="22"/>
          <w:lang w:val="es-ES"/>
        </w:rPr>
        <w:t>.</w:t>
      </w:r>
      <w:r w:rsidR="00E26C28">
        <w:rPr>
          <w:sz w:val="22"/>
          <w:szCs w:val="22"/>
          <w:lang w:val="es-ES"/>
        </w:rPr>
        <w:t xml:space="preserve"> Solo individuos quien ha</w:t>
      </w:r>
      <w:r w:rsidR="00ED3C03">
        <w:rPr>
          <w:sz w:val="22"/>
          <w:szCs w:val="22"/>
          <w:lang w:val="es-ES"/>
        </w:rPr>
        <w:t xml:space="preserve">n cumplido con los requerimientos de acuerdo </w:t>
      </w:r>
      <w:r w:rsidR="00240FDF">
        <w:rPr>
          <w:sz w:val="22"/>
          <w:szCs w:val="22"/>
          <w:lang w:val="es-ES"/>
        </w:rPr>
        <w:t>con Sección 3.1 del Manual de</w:t>
      </w:r>
      <w:r w:rsidR="005448B3">
        <w:rPr>
          <w:sz w:val="22"/>
          <w:szCs w:val="22"/>
          <w:lang w:val="es-ES"/>
        </w:rPr>
        <w:t xml:space="preserve"> Programa de</w:t>
      </w:r>
      <w:r w:rsidR="00240FDF">
        <w:rPr>
          <w:sz w:val="22"/>
          <w:szCs w:val="22"/>
          <w:lang w:val="es-ES"/>
        </w:rPr>
        <w:t xml:space="preserve"> </w:t>
      </w:r>
      <w:r w:rsidR="005448B3">
        <w:rPr>
          <w:sz w:val="22"/>
          <w:szCs w:val="22"/>
          <w:lang w:val="es-ES"/>
        </w:rPr>
        <w:t>Verificación</w:t>
      </w:r>
      <w:r w:rsidR="00ED50F7">
        <w:rPr>
          <w:sz w:val="22"/>
          <w:szCs w:val="22"/>
          <w:lang w:val="es-ES"/>
        </w:rPr>
        <w:t xml:space="preserve"> deben estar marcado como “Verificador Líder”</w:t>
      </w:r>
      <w:r w:rsidR="00751512">
        <w:rPr>
          <w:sz w:val="22"/>
          <w:szCs w:val="22"/>
          <w:lang w:val="es-ES"/>
        </w:rPr>
        <w:t>.</w:t>
      </w:r>
      <w:r w:rsidR="0045271F">
        <w:rPr>
          <w:sz w:val="22"/>
          <w:szCs w:val="22"/>
          <w:lang w:val="es-ES"/>
        </w:rPr>
        <w:t xml:space="preserve"> Los verificadores en </w:t>
      </w:r>
      <w:r w:rsidR="00751512">
        <w:rPr>
          <w:sz w:val="22"/>
          <w:szCs w:val="22"/>
          <w:lang w:val="es-ES"/>
        </w:rPr>
        <w:t>formación, verificadores que solo cumplen parcialmente con los requerimientos, y verificadores lideres bajo otros programas, no deberían estar marcado como “Verificador Líder” en este formato.</w:t>
      </w:r>
    </w:p>
    <w:p w14:paraId="119396B5" w14:textId="32A29568" w:rsidR="004D18F7" w:rsidRPr="00050C61" w:rsidRDefault="004D18F7" w:rsidP="004D18F7">
      <w:pPr>
        <w:jc w:val="both"/>
        <w:rPr>
          <w:sz w:val="22"/>
          <w:szCs w:val="22"/>
          <w:lang w:val="es-ES_tradnl"/>
        </w:rPr>
      </w:pPr>
    </w:p>
    <w:p w14:paraId="66094F94" w14:textId="0CABFD71" w:rsidR="004D18F7" w:rsidRPr="00050C61" w:rsidRDefault="004D18F7" w:rsidP="004D18F7">
      <w:pPr>
        <w:jc w:val="both"/>
        <w:rPr>
          <w:sz w:val="22"/>
          <w:szCs w:val="22"/>
          <w:lang w:val="es-ES_tradnl"/>
        </w:rPr>
      </w:pPr>
      <w:r w:rsidRPr="00050C61">
        <w:rPr>
          <w:sz w:val="22"/>
          <w:szCs w:val="22"/>
          <w:lang w:val="es-ES_tradnl"/>
        </w:rPr>
        <w:t xml:space="preserve">Este formulario </w:t>
      </w:r>
      <w:r w:rsidR="00115966" w:rsidRPr="00050C61">
        <w:rPr>
          <w:sz w:val="22"/>
          <w:szCs w:val="22"/>
          <w:lang w:val="es-ES_tradnl"/>
        </w:rPr>
        <w:t>se</w:t>
      </w:r>
      <w:r w:rsidRPr="00050C61">
        <w:rPr>
          <w:sz w:val="22"/>
          <w:szCs w:val="22"/>
          <w:lang w:val="es-ES_tradnl"/>
        </w:rPr>
        <w:t xml:space="preserve"> presenta</w:t>
      </w:r>
      <w:r w:rsidR="00115966" w:rsidRPr="00050C61">
        <w:rPr>
          <w:sz w:val="22"/>
          <w:szCs w:val="22"/>
          <w:lang w:val="es-ES_tradnl"/>
        </w:rPr>
        <w:t>rá</w:t>
      </w:r>
      <w:r w:rsidRPr="00050C61">
        <w:rPr>
          <w:sz w:val="22"/>
          <w:szCs w:val="22"/>
          <w:lang w:val="es-ES_tradnl"/>
        </w:rPr>
        <w:t xml:space="preserve"> a la Reserva simultán</w:t>
      </w:r>
      <w:r w:rsidR="00887774" w:rsidRPr="00050C61">
        <w:rPr>
          <w:sz w:val="22"/>
          <w:szCs w:val="22"/>
          <w:lang w:val="es-ES_tradnl"/>
        </w:rPr>
        <w:t xml:space="preserve">eamente con la entrega anual del </w:t>
      </w:r>
      <w:r w:rsidR="00887774" w:rsidRPr="00050C61">
        <w:rPr>
          <w:sz w:val="22"/>
          <w:szCs w:val="22"/>
        </w:rPr>
        <w:t>Reconocimiento y Acuerdo de Políticas de Verificación</w:t>
      </w:r>
      <w:r w:rsidRPr="00050C61">
        <w:rPr>
          <w:sz w:val="22"/>
          <w:szCs w:val="22"/>
          <w:lang w:val="es-ES_tradnl"/>
        </w:rPr>
        <w:t xml:space="preserve">. </w:t>
      </w:r>
      <w:r w:rsidR="00887774" w:rsidRPr="00050C61">
        <w:rPr>
          <w:sz w:val="22"/>
          <w:szCs w:val="22"/>
          <w:lang w:val="es-ES_tradnl"/>
        </w:rPr>
        <w:t>Adicionalmente, se deberá de presentar</w:t>
      </w:r>
      <w:r w:rsidRPr="00050C61">
        <w:rPr>
          <w:sz w:val="22"/>
          <w:szCs w:val="22"/>
          <w:lang w:val="es-ES_tradnl"/>
        </w:rPr>
        <w:t xml:space="preserve"> una copia actualizada de este formulario a la Reserva con prontitud </w:t>
      </w:r>
      <w:r w:rsidR="00887774" w:rsidRPr="00050C61">
        <w:rPr>
          <w:sz w:val="22"/>
          <w:szCs w:val="22"/>
          <w:lang w:val="es-ES_tradnl"/>
        </w:rPr>
        <w:t xml:space="preserve">cuando haya un </w:t>
      </w:r>
      <w:r w:rsidRPr="00050C61">
        <w:rPr>
          <w:sz w:val="22"/>
          <w:szCs w:val="22"/>
          <w:lang w:val="es-ES_tradnl"/>
        </w:rPr>
        <w:t xml:space="preserve">cambio de personal dentro del </w:t>
      </w:r>
      <w:r w:rsidR="00887774" w:rsidRPr="00050C61">
        <w:rPr>
          <w:sz w:val="22"/>
          <w:szCs w:val="22"/>
          <w:lang w:val="es-ES_tradnl"/>
        </w:rPr>
        <w:t>equipo de</w:t>
      </w:r>
      <w:r w:rsidRPr="00050C61">
        <w:rPr>
          <w:sz w:val="22"/>
          <w:szCs w:val="22"/>
          <w:lang w:val="es-ES_tradnl"/>
        </w:rPr>
        <w:t xml:space="preserve"> verificación de la organización que</w:t>
      </w:r>
      <w:r w:rsidR="00887774" w:rsidRPr="00050C61">
        <w:rPr>
          <w:sz w:val="22"/>
          <w:szCs w:val="22"/>
          <w:lang w:val="es-ES_tradnl"/>
        </w:rPr>
        <w:t xml:space="preserve"> modifica a las personas que están descritas en este formulario. </w:t>
      </w:r>
    </w:p>
    <w:p w14:paraId="5A26ECBC" w14:textId="77777777" w:rsidR="00887774" w:rsidRPr="00050C61" w:rsidRDefault="00887774" w:rsidP="004D18F7">
      <w:pPr>
        <w:jc w:val="both"/>
        <w:rPr>
          <w:sz w:val="22"/>
          <w:szCs w:val="22"/>
          <w:lang w:val="es-ES_tradnl"/>
        </w:rPr>
      </w:pPr>
    </w:p>
    <w:p w14:paraId="0E3ED8F4" w14:textId="1C8D5AFB" w:rsidR="004D18F7" w:rsidRPr="00050C61" w:rsidRDefault="00887774" w:rsidP="004D18F7">
      <w:pPr>
        <w:jc w:val="both"/>
        <w:rPr>
          <w:sz w:val="22"/>
          <w:szCs w:val="22"/>
          <w:lang w:val="es-ES_tradnl"/>
        </w:rPr>
      </w:pPr>
      <w:r w:rsidRPr="00050C61">
        <w:rPr>
          <w:sz w:val="22"/>
          <w:szCs w:val="22"/>
          <w:lang w:val="es-ES_tradnl"/>
        </w:rPr>
        <w:t>Favor de</w:t>
      </w:r>
      <w:r w:rsidR="004D18F7" w:rsidRPr="00050C61">
        <w:rPr>
          <w:sz w:val="22"/>
          <w:szCs w:val="22"/>
          <w:lang w:val="es-ES_tradnl"/>
        </w:rPr>
        <w:t xml:space="preserve"> adjuntar </w:t>
      </w:r>
      <w:r w:rsidR="005958EC" w:rsidRPr="00050C61">
        <w:rPr>
          <w:sz w:val="22"/>
          <w:szCs w:val="22"/>
          <w:lang w:val="es-ES_tradnl"/>
        </w:rPr>
        <w:t xml:space="preserve">la </w:t>
      </w:r>
      <w:r w:rsidR="004D18F7" w:rsidRPr="00050C61">
        <w:rPr>
          <w:sz w:val="22"/>
          <w:szCs w:val="22"/>
          <w:lang w:val="es-ES_tradnl"/>
        </w:rPr>
        <w:t xml:space="preserve">información complementaria pertinente (por ejemplo, clasificaciones de trabajo, experiencia, educación, grados académicos y títulos profesionales). Tras la presentación inicial de dicha información, la misma información no tiene </w:t>
      </w:r>
      <w:r w:rsidRPr="00050C61">
        <w:rPr>
          <w:sz w:val="22"/>
          <w:szCs w:val="22"/>
          <w:lang w:val="es-ES_tradnl"/>
        </w:rPr>
        <w:t>que</w:t>
      </w:r>
      <w:r w:rsidR="004D18F7" w:rsidRPr="00050C61">
        <w:rPr>
          <w:sz w:val="22"/>
          <w:szCs w:val="22"/>
          <w:lang w:val="es-ES_tradnl"/>
        </w:rPr>
        <w:t xml:space="preserve"> ser presentada </w:t>
      </w:r>
      <w:r w:rsidRPr="00050C61">
        <w:rPr>
          <w:sz w:val="22"/>
          <w:szCs w:val="22"/>
          <w:lang w:val="es-ES_tradnl"/>
        </w:rPr>
        <w:t>nuevamente</w:t>
      </w:r>
      <w:r w:rsidR="004D18F7" w:rsidRPr="00050C61">
        <w:rPr>
          <w:sz w:val="22"/>
          <w:szCs w:val="22"/>
          <w:lang w:val="es-ES_tradnl"/>
        </w:rPr>
        <w:t xml:space="preserve"> </w:t>
      </w:r>
      <w:r w:rsidRPr="00050C61">
        <w:rPr>
          <w:sz w:val="22"/>
          <w:szCs w:val="22"/>
          <w:lang w:val="es-ES_tradnl"/>
        </w:rPr>
        <w:t>con esta forma</w:t>
      </w:r>
      <w:r w:rsidR="004D18F7" w:rsidRPr="00050C61">
        <w:rPr>
          <w:sz w:val="22"/>
          <w:szCs w:val="22"/>
          <w:lang w:val="es-ES_tradnl"/>
        </w:rPr>
        <w:t>.</w:t>
      </w:r>
      <w:r w:rsidRPr="00050C61">
        <w:rPr>
          <w:sz w:val="22"/>
          <w:szCs w:val="22"/>
          <w:lang w:val="es-ES_tradnl"/>
        </w:rPr>
        <w:t xml:space="preserve"> Sin embargo, cualquier</w:t>
      </w:r>
      <w:r w:rsidR="004D18F7" w:rsidRPr="00050C61">
        <w:rPr>
          <w:sz w:val="22"/>
          <w:szCs w:val="22"/>
          <w:lang w:val="es-ES_tradnl"/>
        </w:rPr>
        <w:t xml:space="preserve"> </w:t>
      </w:r>
      <w:r w:rsidRPr="00050C61">
        <w:rPr>
          <w:sz w:val="22"/>
          <w:szCs w:val="22"/>
          <w:lang w:val="es-ES_tradnl"/>
        </w:rPr>
        <w:t>cambio</w:t>
      </w:r>
      <w:r w:rsidR="004D18F7" w:rsidRPr="00050C61">
        <w:rPr>
          <w:sz w:val="22"/>
          <w:szCs w:val="22"/>
          <w:lang w:val="es-ES_tradnl"/>
        </w:rPr>
        <w:t xml:space="preserve"> </w:t>
      </w:r>
      <w:r w:rsidR="00115966" w:rsidRPr="00050C61">
        <w:rPr>
          <w:sz w:val="22"/>
          <w:szCs w:val="22"/>
          <w:lang w:val="es-ES_tradnl"/>
        </w:rPr>
        <w:t>o</w:t>
      </w:r>
      <w:r w:rsidR="004D18F7" w:rsidRPr="00050C61">
        <w:rPr>
          <w:sz w:val="22"/>
          <w:szCs w:val="22"/>
          <w:lang w:val="es-ES_tradnl"/>
        </w:rPr>
        <w:t xml:space="preserve"> adici</w:t>
      </w:r>
      <w:r w:rsidR="00115966" w:rsidRPr="00050C61">
        <w:rPr>
          <w:sz w:val="22"/>
          <w:szCs w:val="22"/>
          <w:lang w:val="es-ES_tradnl"/>
        </w:rPr>
        <w:t>ón</w:t>
      </w:r>
      <w:r w:rsidR="004D18F7" w:rsidRPr="00050C61">
        <w:rPr>
          <w:sz w:val="22"/>
          <w:szCs w:val="22"/>
          <w:lang w:val="es-ES_tradnl"/>
        </w:rPr>
        <w:t xml:space="preserve"> a la información presentada anteriormente, </w:t>
      </w:r>
      <w:r w:rsidRPr="00050C61">
        <w:rPr>
          <w:sz w:val="22"/>
          <w:szCs w:val="22"/>
          <w:lang w:val="es-ES_tradnl"/>
        </w:rPr>
        <w:t>debe</w:t>
      </w:r>
      <w:r w:rsidR="00115966" w:rsidRPr="00050C61">
        <w:rPr>
          <w:sz w:val="22"/>
          <w:szCs w:val="22"/>
          <w:lang w:val="es-ES_tradnl"/>
        </w:rPr>
        <w:t>rá</w:t>
      </w:r>
      <w:r w:rsidRPr="00050C61">
        <w:rPr>
          <w:sz w:val="22"/>
          <w:szCs w:val="22"/>
          <w:lang w:val="es-ES_tradnl"/>
        </w:rPr>
        <w:t xml:space="preserve"> ser reportada</w:t>
      </w:r>
      <w:r w:rsidR="004D18F7" w:rsidRPr="00050C61">
        <w:rPr>
          <w:sz w:val="22"/>
          <w:szCs w:val="22"/>
          <w:lang w:val="es-ES_tradnl"/>
        </w:rPr>
        <w:t xml:space="preserve"> </w:t>
      </w:r>
      <w:r w:rsidRPr="00050C61">
        <w:rPr>
          <w:sz w:val="22"/>
          <w:szCs w:val="22"/>
          <w:lang w:val="es-ES_tradnl"/>
        </w:rPr>
        <w:t xml:space="preserve">cuando se presente esta forma. </w:t>
      </w:r>
    </w:p>
    <w:p w14:paraId="65E1468A" w14:textId="77777777" w:rsidR="00887774" w:rsidRPr="00050C61" w:rsidRDefault="00887774" w:rsidP="004D18F7">
      <w:pPr>
        <w:jc w:val="both"/>
        <w:rPr>
          <w:sz w:val="22"/>
          <w:szCs w:val="22"/>
          <w:lang w:val="es-ES_tradnl"/>
        </w:rPr>
      </w:pPr>
    </w:p>
    <w:tbl>
      <w:tblPr>
        <w:tblStyle w:val="TableGrid"/>
        <w:tblW w:w="0" w:type="auto"/>
        <w:tblLook w:val="04A0" w:firstRow="1" w:lastRow="0" w:firstColumn="1" w:lastColumn="0" w:noHBand="0" w:noVBand="1"/>
      </w:tblPr>
      <w:tblGrid>
        <w:gridCol w:w="2214"/>
        <w:gridCol w:w="2214"/>
        <w:gridCol w:w="2214"/>
        <w:gridCol w:w="2214"/>
      </w:tblGrid>
      <w:tr w:rsidR="00E16A5C" w:rsidRPr="00D36124" w14:paraId="19B3C8C9" w14:textId="77777777" w:rsidTr="00BA03C0">
        <w:tc>
          <w:tcPr>
            <w:tcW w:w="2214" w:type="dxa"/>
          </w:tcPr>
          <w:p w14:paraId="18375F08" w14:textId="50F21968" w:rsidR="00E16A5C" w:rsidRPr="00050C61" w:rsidRDefault="00E16A5C" w:rsidP="00E16A5C">
            <w:pPr>
              <w:spacing w:before="40" w:after="40"/>
              <w:rPr>
                <w:b/>
                <w:sz w:val="22"/>
                <w:szCs w:val="22"/>
                <w:lang w:val="es-ES_tradnl"/>
              </w:rPr>
            </w:pPr>
            <w:r>
              <w:rPr>
                <w:b/>
                <w:sz w:val="22"/>
                <w:szCs w:val="22"/>
                <w:lang w:val="es-ES_tradnl"/>
              </w:rPr>
              <w:t>Nombre de Organismo de V</w:t>
            </w:r>
            <w:r w:rsidRPr="00050C61">
              <w:rPr>
                <w:b/>
                <w:sz w:val="22"/>
                <w:szCs w:val="22"/>
                <w:lang w:val="es-ES_tradnl"/>
              </w:rPr>
              <w:t>erificación</w:t>
            </w:r>
            <w:r>
              <w:rPr>
                <w:b/>
                <w:sz w:val="22"/>
                <w:szCs w:val="22"/>
                <w:lang w:val="es-ES_tradnl"/>
              </w:rPr>
              <w:t>:</w:t>
            </w:r>
          </w:p>
        </w:tc>
        <w:tc>
          <w:tcPr>
            <w:tcW w:w="6642" w:type="dxa"/>
            <w:gridSpan w:val="3"/>
          </w:tcPr>
          <w:p w14:paraId="726B4E9D" w14:textId="7B8DCC23" w:rsidR="00E16A5C" w:rsidRPr="00D36124" w:rsidRDefault="00E16A5C" w:rsidP="00E16A5C">
            <w:pPr>
              <w:spacing w:before="40"/>
              <w:jc w:val="both"/>
              <w:rPr>
                <w:sz w:val="22"/>
                <w:szCs w:val="22"/>
                <w:lang w:val="en-US"/>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E16A5C" w:rsidRPr="00050C61" w14:paraId="7405C7A0" w14:textId="77777777" w:rsidTr="00BA03C0">
        <w:tc>
          <w:tcPr>
            <w:tcW w:w="2214" w:type="dxa"/>
          </w:tcPr>
          <w:p w14:paraId="212A824A" w14:textId="55BC1EA0" w:rsidR="00E16A5C" w:rsidRPr="00050C61" w:rsidRDefault="00E16A5C" w:rsidP="00E16A5C">
            <w:pPr>
              <w:spacing w:before="40" w:after="40"/>
              <w:rPr>
                <w:b/>
                <w:sz w:val="22"/>
                <w:szCs w:val="22"/>
                <w:lang w:val="es-ES_tradnl"/>
              </w:rPr>
            </w:pPr>
            <w:r>
              <w:rPr>
                <w:b/>
                <w:sz w:val="22"/>
                <w:szCs w:val="22"/>
                <w:lang w:val="es-ES_tradnl"/>
              </w:rPr>
              <w:t>Nombre de Contacto P</w:t>
            </w:r>
            <w:r w:rsidRPr="00050C61">
              <w:rPr>
                <w:b/>
                <w:sz w:val="22"/>
                <w:szCs w:val="22"/>
                <w:lang w:val="es-ES_tradnl"/>
              </w:rPr>
              <w:t>rincipal:</w:t>
            </w:r>
          </w:p>
        </w:tc>
        <w:tc>
          <w:tcPr>
            <w:tcW w:w="6642" w:type="dxa"/>
            <w:gridSpan w:val="3"/>
          </w:tcPr>
          <w:p w14:paraId="6D626D3E" w14:textId="4A7F1FB9" w:rsidR="00E16A5C" w:rsidRPr="00050C61" w:rsidRDefault="00E16A5C" w:rsidP="00E16A5C">
            <w:pPr>
              <w:spacing w:before="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914CE2" w:rsidRPr="00050C61" w14:paraId="11F8AE7E" w14:textId="77777777" w:rsidTr="00914CE2">
        <w:tc>
          <w:tcPr>
            <w:tcW w:w="2214" w:type="dxa"/>
          </w:tcPr>
          <w:p w14:paraId="1CC838BE" w14:textId="09D44C28" w:rsidR="00914CE2" w:rsidRPr="00050C61" w:rsidRDefault="00914CE2" w:rsidP="00E16A5C">
            <w:pPr>
              <w:spacing w:before="40" w:after="40"/>
              <w:rPr>
                <w:b/>
                <w:sz w:val="22"/>
                <w:szCs w:val="22"/>
                <w:lang w:val="es-ES_tradnl"/>
              </w:rPr>
            </w:pPr>
            <w:r w:rsidRPr="00050C61">
              <w:rPr>
                <w:b/>
                <w:sz w:val="22"/>
                <w:szCs w:val="22"/>
                <w:lang w:val="es-ES_tradnl"/>
              </w:rPr>
              <w:lastRenderedPageBreak/>
              <w:t>Información de Contacto</w:t>
            </w:r>
            <w:r w:rsidR="00050C61">
              <w:rPr>
                <w:b/>
                <w:sz w:val="22"/>
                <w:szCs w:val="22"/>
                <w:lang w:val="es-ES_tradnl"/>
              </w:rPr>
              <w:t>:</w:t>
            </w:r>
          </w:p>
        </w:tc>
        <w:tc>
          <w:tcPr>
            <w:tcW w:w="2214" w:type="dxa"/>
          </w:tcPr>
          <w:p w14:paraId="51D7B118" w14:textId="77777777" w:rsidR="00E16A5C" w:rsidRDefault="00914CE2" w:rsidP="00E16A5C">
            <w:pPr>
              <w:spacing w:before="40" w:after="40"/>
              <w:jc w:val="both"/>
              <w:rPr>
                <w:sz w:val="22"/>
                <w:szCs w:val="22"/>
                <w:lang w:val="es-ES_tradnl"/>
              </w:rPr>
            </w:pPr>
            <w:r w:rsidRPr="00050C61">
              <w:rPr>
                <w:sz w:val="22"/>
                <w:szCs w:val="22"/>
                <w:lang w:val="es-ES_tradnl"/>
              </w:rPr>
              <w:t>Dirección</w:t>
            </w:r>
          </w:p>
          <w:p w14:paraId="48358EFD" w14:textId="3595E0A4" w:rsidR="00914CE2" w:rsidRPr="00050C61" w:rsidRDefault="00E16A5C" w:rsidP="00E16A5C">
            <w:pPr>
              <w:spacing w:before="40" w:after="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c>
          <w:tcPr>
            <w:tcW w:w="2214" w:type="dxa"/>
          </w:tcPr>
          <w:p w14:paraId="668B0EB9" w14:textId="77777777" w:rsidR="00914CE2" w:rsidRDefault="00914CE2" w:rsidP="00E16A5C">
            <w:pPr>
              <w:spacing w:before="40" w:after="40"/>
              <w:jc w:val="both"/>
              <w:rPr>
                <w:sz w:val="22"/>
                <w:szCs w:val="22"/>
                <w:lang w:val="es-ES_tradnl"/>
              </w:rPr>
            </w:pPr>
            <w:r w:rsidRPr="00050C61">
              <w:rPr>
                <w:sz w:val="22"/>
                <w:szCs w:val="22"/>
                <w:lang w:val="es-ES_tradnl"/>
              </w:rPr>
              <w:t>Correo Electrónico</w:t>
            </w:r>
          </w:p>
          <w:p w14:paraId="49BB6211" w14:textId="7FC0AA3E" w:rsidR="00E16A5C" w:rsidRPr="00050C61" w:rsidRDefault="00E16A5C" w:rsidP="00E16A5C">
            <w:pPr>
              <w:spacing w:before="40" w:after="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c>
          <w:tcPr>
            <w:tcW w:w="2214" w:type="dxa"/>
          </w:tcPr>
          <w:p w14:paraId="2141C1B3" w14:textId="77777777" w:rsidR="00914CE2" w:rsidRDefault="00914CE2" w:rsidP="00E16A5C">
            <w:pPr>
              <w:spacing w:before="40" w:after="40"/>
              <w:jc w:val="both"/>
              <w:rPr>
                <w:sz w:val="22"/>
                <w:szCs w:val="22"/>
                <w:lang w:val="es-ES_tradnl"/>
              </w:rPr>
            </w:pPr>
            <w:r w:rsidRPr="00050C61">
              <w:rPr>
                <w:sz w:val="22"/>
                <w:szCs w:val="22"/>
                <w:lang w:val="es-ES_tradnl"/>
              </w:rPr>
              <w:t>Teléfono</w:t>
            </w:r>
          </w:p>
          <w:p w14:paraId="34ADFE11" w14:textId="72B0ABD1" w:rsidR="00E16A5C" w:rsidRPr="00050C61" w:rsidRDefault="00E16A5C" w:rsidP="00E16A5C">
            <w:pPr>
              <w:spacing w:before="40" w:after="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914CE2" w:rsidRPr="00050C61" w14:paraId="62CCC49E" w14:textId="77777777" w:rsidTr="00914CE2">
        <w:tc>
          <w:tcPr>
            <w:tcW w:w="2214" w:type="dxa"/>
          </w:tcPr>
          <w:p w14:paraId="0C4AC2DC" w14:textId="2EF19A66" w:rsidR="00914CE2" w:rsidRPr="00050C61" w:rsidRDefault="00914CE2" w:rsidP="00E16A5C">
            <w:pPr>
              <w:spacing w:before="40" w:after="40"/>
              <w:rPr>
                <w:b/>
                <w:sz w:val="22"/>
                <w:szCs w:val="22"/>
                <w:lang w:val="es-ES_tradnl"/>
              </w:rPr>
            </w:pPr>
            <w:r w:rsidRPr="00050C61">
              <w:rPr>
                <w:b/>
                <w:sz w:val="22"/>
                <w:szCs w:val="22"/>
                <w:lang w:val="es-ES_tradnl"/>
              </w:rPr>
              <w:t>Rol:</w:t>
            </w:r>
          </w:p>
        </w:tc>
        <w:tc>
          <w:tcPr>
            <w:tcW w:w="2214" w:type="dxa"/>
          </w:tcPr>
          <w:p w14:paraId="2B223668" w14:textId="1701AB69" w:rsidR="00914CE2" w:rsidRPr="00050C61" w:rsidRDefault="00E16A5C" w:rsidP="00E16A5C">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bookmarkStart w:id="0" w:name="Check7"/>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bookmarkEnd w:id="0"/>
            <w:r w:rsidRPr="00083500">
              <w:rPr>
                <w:rFonts w:ascii="Calibri" w:hAnsi="Calibri"/>
                <w:sz w:val="22"/>
                <w:szCs w:val="22"/>
              </w:rPr>
              <w:t xml:space="preserve"> </w:t>
            </w:r>
            <w:r w:rsidR="00914CE2" w:rsidRPr="00050C61">
              <w:rPr>
                <w:rFonts w:eastAsia="MS Gothic" w:cs="Menlo Regular"/>
                <w:color w:val="000000"/>
                <w:sz w:val="22"/>
                <w:szCs w:val="22"/>
              </w:rPr>
              <w:t xml:space="preserve"> </w:t>
            </w:r>
            <w:r w:rsidR="00914CE2" w:rsidRPr="00050C61">
              <w:rPr>
                <w:sz w:val="22"/>
                <w:szCs w:val="22"/>
                <w:lang w:val="es-ES_tradnl"/>
              </w:rPr>
              <w:t>Verificador Líder</w:t>
            </w:r>
          </w:p>
        </w:tc>
        <w:tc>
          <w:tcPr>
            <w:tcW w:w="2214" w:type="dxa"/>
          </w:tcPr>
          <w:p w14:paraId="5A8E0E5E" w14:textId="0C47E989" w:rsidR="00914CE2" w:rsidRPr="00050C61" w:rsidRDefault="00E16A5C" w:rsidP="00E16A5C">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00914CE2" w:rsidRPr="00050C61">
              <w:rPr>
                <w:rFonts w:eastAsia="MS Gothic" w:cs="Menlo Regular"/>
                <w:color w:val="000000"/>
                <w:sz w:val="22"/>
                <w:szCs w:val="22"/>
              </w:rPr>
              <w:t xml:space="preserve"> </w:t>
            </w:r>
            <w:r w:rsidR="00914CE2" w:rsidRPr="00050C61">
              <w:rPr>
                <w:sz w:val="22"/>
                <w:szCs w:val="22"/>
                <w:lang w:val="es-ES_tradnl"/>
              </w:rPr>
              <w:t>Verificador</w:t>
            </w:r>
          </w:p>
        </w:tc>
        <w:tc>
          <w:tcPr>
            <w:tcW w:w="2214" w:type="dxa"/>
          </w:tcPr>
          <w:p w14:paraId="48976153" w14:textId="4941698A" w:rsidR="00914CE2" w:rsidRPr="00050C61" w:rsidRDefault="00E16A5C" w:rsidP="00E16A5C">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00914CE2" w:rsidRPr="00050C61">
              <w:rPr>
                <w:rFonts w:eastAsia="MS Gothic" w:cs="Menlo Regular"/>
                <w:color w:val="000000"/>
                <w:sz w:val="22"/>
                <w:szCs w:val="22"/>
              </w:rPr>
              <w:t xml:space="preserve"> </w:t>
            </w:r>
            <w:r w:rsidR="00914CE2" w:rsidRPr="00050C61">
              <w:rPr>
                <w:sz w:val="22"/>
                <w:szCs w:val="22"/>
                <w:lang w:val="es-ES_tradnl"/>
              </w:rPr>
              <w:t>Otro – Favor de Especificar:</w:t>
            </w:r>
          </w:p>
          <w:p w14:paraId="16CA1D25" w14:textId="09F0C6C4" w:rsidR="00914CE2" w:rsidRPr="00050C61" w:rsidRDefault="00E16A5C" w:rsidP="00E16A5C">
            <w:pPr>
              <w:spacing w:before="40" w:after="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bl>
    <w:p w14:paraId="0E5C1572" w14:textId="727D7F59" w:rsidR="00887774" w:rsidRPr="00050C61" w:rsidRDefault="00887774" w:rsidP="004D18F7">
      <w:pPr>
        <w:jc w:val="both"/>
        <w:rPr>
          <w:sz w:val="22"/>
          <w:szCs w:val="22"/>
          <w:lang w:val="es-ES_tradnl"/>
        </w:rPr>
      </w:pPr>
    </w:p>
    <w:tbl>
      <w:tblPr>
        <w:tblStyle w:val="TableGrid"/>
        <w:tblW w:w="0" w:type="auto"/>
        <w:tblLook w:val="04A0" w:firstRow="1" w:lastRow="0" w:firstColumn="1" w:lastColumn="0" w:noHBand="0" w:noVBand="1"/>
      </w:tblPr>
      <w:tblGrid>
        <w:gridCol w:w="2214"/>
        <w:gridCol w:w="2214"/>
        <w:gridCol w:w="2214"/>
        <w:gridCol w:w="2214"/>
      </w:tblGrid>
      <w:tr w:rsidR="00E16A5C" w:rsidRPr="00050C61" w14:paraId="19B6D502" w14:textId="77777777" w:rsidTr="00BA03C0">
        <w:tc>
          <w:tcPr>
            <w:tcW w:w="2214" w:type="dxa"/>
          </w:tcPr>
          <w:p w14:paraId="4086092B" w14:textId="5A2620C7" w:rsidR="00E16A5C" w:rsidRPr="00050C61" w:rsidRDefault="00E16A5C" w:rsidP="00E16A5C">
            <w:pPr>
              <w:spacing w:before="40" w:after="40"/>
              <w:rPr>
                <w:b/>
                <w:sz w:val="22"/>
                <w:szCs w:val="22"/>
                <w:lang w:val="es-ES_tradnl"/>
              </w:rPr>
            </w:pPr>
            <w:r w:rsidRPr="00050C61">
              <w:rPr>
                <w:b/>
                <w:sz w:val="22"/>
                <w:szCs w:val="22"/>
                <w:lang w:val="es-ES_tradnl"/>
              </w:rPr>
              <w:t>Nombre:</w:t>
            </w:r>
            <w:r w:rsidRPr="00140D8C">
              <w:t xml:space="preserve"> </w:t>
            </w:r>
          </w:p>
          <w:p w14:paraId="62863A8B" w14:textId="4856AF0B" w:rsidR="00E16A5C" w:rsidRPr="00050C61" w:rsidRDefault="00E16A5C" w:rsidP="00E16A5C">
            <w:pPr>
              <w:spacing w:before="40" w:after="40"/>
              <w:rPr>
                <w:b/>
                <w:sz w:val="22"/>
                <w:szCs w:val="22"/>
                <w:lang w:val="es-ES_tradnl"/>
              </w:rPr>
            </w:pPr>
          </w:p>
        </w:tc>
        <w:tc>
          <w:tcPr>
            <w:tcW w:w="6642" w:type="dxa"/>
            <w:gridSpan w:val="3"/>
          </w:tcPr>
          <w:p w14:paraId="3F43739B" w14:textId="03C4653D" w:rsidR="00E16A5C" w:rsidRPr="00050C61" w:rsidRDefault="00E16A5C" w:rsidP="00E16A5C">
            <w:pPr>
              <w:spacing w:before="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8F5967" w:rsidRPr="00050C61" w14:paraId="2420F2DC" w14:textId="77777777" w:rsidTr="008F5967">
        <w:tc>
          <w:tcPr>
            <w:tcW w:w="2214" w:type="dxa"/>
          </w:tcPr>
          <w:p w14:paraId="1AB98828" w14:textId="0BDDC472" w:rsidR="008F5967" w:rsidRPr="00050C61" w:rsidRDefault="008F5967" w:rsidP="00E16A5C">
            <w:pPr>
              <w:spacing w:before="40" w:after="40"/>
              <w:rPr>
                <w:b/>
                <w:sz w:val="22"/>
                <w:szCs w:val="22"/>
                <w:lang w:val="es-ES_tradnl"/>
              </w:rPr>
            </w:pPr>
            <w:r>
              <w:rPr>
                <w:b/>
                <w:sz w:val="22"/>
                <w:szCs w:val="22"/>
                <w:lang w:val="es-ES_tradnl"/>
              </w:rPr>
              <w:t>Estatus de Empleo:</w:t>
            </w:r>
          </w:p>
        </w:tc>
        <w:tc>
          <w:tcPr>
            <w:tcW w:w="2214" w:type="dxa"/>
          </w:tcPr>
          <w:p w14:paraId="500195DF" w14:textId="12F7026A" w:rsidR="008F5967" w:rsidRPr="00140D8C" w:rsidRDefault="008F5967" w:rsidP="008F5967">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Empleo de Organismo de Verificación</w:t>
            </w:r>
          </w:p>
        </w:tc>
        <w:tc>
          <w:tcPr>
            <w:tcW w:w="4428" w:type="dxa"/>
            <w:gridSpan w:val="2"/>
          </w:tcPr>
          <w:p w14:paraId="5AA91895" w14:textId="10377927" w:rsidR="008F5967" w:rsidRPr="00C45B01" w:rsidRDefault="008F5967" w:rsidP="00F33224">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Subcontratado</w:t>
            </w:r>
            <w:r w:rsidR="00C45B01" w:rsidRPr="00C45B01">
              <w:rPr>
                <w:rFonts w:eastAsia="MS Gothic" w:cs="Menlo Regular"/>
                <w:color w:val="000000"/>
                <w:sz w:val="22"/>
                <w:szCs w:val="22"/>
              </w:rPr>
              <w:t xml:space="preserve"> – favor </w:t>
            </w:r>
            <w:r w:rsidR="00F33224" w:rsidRPr="00C45B01">
              <w:rPr>
                <w:rFonts w:eastAsia="MS Gothic" w:cs="Menlo Regular"/>
                <w:color w:val="000000"/>
                <w:sz w:val="22"/>
                <w:szCs w:val="22"/>
              </w:rPr>
              <w:t>de especificar</w:t>
            </w:r>
            <w:r w:rsidR="00C45B01" w:rsidRPr="00C45B01">
              <w:rPr>
                <w:rFonts w:eastAsia="MS Gothic" w:cs="Menlo Regular"/>
                <w:color w:val="000000"/>
                <w:sz w:val="22"/>
                <w:szCs w:val="22"/>
              </w:rPr>
              <w:t xml:space="preserve"> l</w:t>
            </w:r>
            <w:r w:rsidR="00C45B01">
              <w:rPr>
                <w:rFonts w:eastAsia="MS Gothic" w:cs="Menlo Regular"/>
                <w:color w:val="000000"/>
                <w:sz w:val="22"/>
                <w:szCs w:val="22"/>
              </w:rPr>
              <w:t xml:space="preserve">a empleadora: </w:t>
            </w:r>
            <w:r w:rsidR="00C45B01" w:rsidRPr="00140D8C">
              <w:fldChar w:fldCharType="begin">
                <w:ffData>
                  <w:name w:val="Text2"/>
                  <w:enabled/>
                  <w:calcOnExit w:val="0"/>
                  <w:textInput/>
                </w:ffData>
              </w:fldChar>
            </w:r>
            <w:r w:rsidR="00C45B01" w:rsidRPr="00140D8C">
              <w:instrText xml:space="preserve"> FORMTEXT </w:instrText>
            </w:r>
            <w:r w:rsidR="00C45B01" w:rsidRPr="00140D8C">
              <w:fldChar w:fldCharType="separate"/>
            </w:r>
            <w:r w:rsidR="00C45B01">
              <w:t> </w:t>
            </w:r>
            <w:r w:rsidR="00C45B01">
              <w:t> </w:t>
            </w:r>
            <w:r w:rsidR="00C45B01">
              <w:t> </w:t>
            </w:r>
            <w:r w:rsidR="00C45B01">
              <w:t> </w:t>
            </w:r>
            <w:r w:rsidR="00C45B01">
              <w:t> </w:t>
            </w:r>
            <w:r w:rsidR="00C45B01" w:rsidRPr="00140D8C">
              <w:fldChar w:fldCharType="end"/>
            </w:r>
          </w:p>
        </w:tc>
      </w:tr>
      <w:tr w:rsidR="00914CE2" w:rsidRPr="00050C61" w14:paraId="37127F6A" w14:textId="77777777" w:rsidTr="00914CE2">
        <w:tc>
          <w:tcPr>
            <w:tcW w:w="2214" w:type="dxa"/>
          </w:tcPr>
          <w:p w14:paraId="53629612" w14:textId="77777777" w:rsidR="00914CE2" w:rsidRPr="00050C61" w:rsidRDefault="00914CE2" w:rsidP="00E16A5C">
            <w:pPr>
              <w:spacing w:before="40" w:after="40"/>
              <w:rPr>
                <w:b/>
                <w:sz w:val="22"/>
                <w:szCs w:val="22"/>
                <w:lang w:val="es-ES_tradnl"/>
              </w:rPr>
            </w:pPr>
            <w:r w:rsidRPr="00050C61">
              <w:rPr>
                <w:b/>
                <w:sz w:val="22"/>
                <w:szCs w:val="22"/>
                <w:lang w:val="es-ES_tradnl"/>
              </w:rPr>
              <w:t>Rol:</w:t>
            </w:r>
          </w:p>
        </w:tc>
        <w:tc>
          <w:tcPr>
            <w:tcW w:w="2214" w:type="dxa"/>
          </w:tcPr>
          <w:p w14:paraId="08241E3D" w14:textId="3349458E" w:rsidR="00914CE2" w:rsidRPr="00050C61" w:rsidRDefault="00E16A5C" w:rsidP="00E16A5C">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00914CE2" w:rsidRPr="00050C61">
              <w:rPr>
                <w:rFonts w:eastAsia="MS Gothic" w:cs="Menlo Regular"/>
                <w:color w:val="000000"/>
                <w:sz w:val="22"/>
                <w:szCs w:val="22"/>
              </w:rPr>
              <w:t xml:space="preserve"> </w:t>
            </w:r>
            <w:r w:rsidR="00914CE2" w:rsidRPr="00050C61">
              <w:rPr>
                <w:sz w:val="22"/>
                <w:szCs w:val="22"/>
                <w:lang w:val="es-ES_tradnl"/>
              </w:rPr>
              <w:t>Verificador Líder</w:t>
            </w:r>
          </w:p>
        </w:tc>
        <w:tc>
          <w:tcPr>
            <w:tcW w:w="2214" w:type="dxa"/>
          </w:tcPr>
          <w:p w14:paraId="6CA8BAA3" w14:textId="5A6C249C" w:rsidR="00914CE2" w:rsidRPr="00050C61" w:rsidRDefault="00E16A5C" w:rsidP="00E16A5C">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00914CE2" w:rsidRPr="00050C61">
              <w:rPr>
                <w:sz w:val="22"/>
                <w:szCs w:val="22"/>
                <w:lang w:val="es-ES_tradnl"/>
              </w:rPr>
              <w:t>Verificador</w:t>
            </w:r>
          </w:p>
        </w:tc>
        <w:tc>
          <w:tcPr>
            <w:tcW w:w="2214" w:type="dxa"/>
          </w:tcPr>
          <w:p w14:paraId="200CED10" w14:textId="3626FEAD" w:rsidR="00914CE2" w:rsidRPr="00050C61" w:rsidRDefault="00E16A5C" w:rsidP="00E16A5C">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00914CE2" w:rsidRPr="00050C61">
              <w:rPr>
                <w:rFonts w:eastAsia="MS Gothic" w:cs="Menlo Regular"/>
                <w:color w:val="000000"/>
                <w:sz w:val="22"/>
                <w:szCs w:val="22"/>
              </w:rPr>
              <w:t xml:space="preserve"> </w:t>
            </w:r>
            <w:r w:rsidR="00914CE2" w:rsidRPr="00050C61">
              <w:rPr>
                <w:sz w:val="22"/>
                <w:szCs w:val="22"/>
                <w:lang w:val="es-ES_tradnl"/>
              </w:rPr>
              <w:t>Otro – Favor de Especificar:</w:t>
            </w:r>
          </w:p>
          <w:p w14:paraId="2AEF3D61" w14:textId="441C6999" w:rsidR="00914CE2" w:rsidRPr="00050C61" w:rsidRDefault="00E16A5C" w:rsidP="00E16A5C">
            <w:pPr>
              <w:spacing w:before="40" w:after="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bl>
    <w:p w14:paraId="7D7A1AAF" w14:textId="5A1C0C9C" w:rsidR="002B4A3B" w:rsidRDefault="002B4A3B" w:rsidP="00914CE2">
      <w:pPr>
        <w:ind w:left="360"/>
        <w:jc w:val="both"/>
        <w:rPr>
          <w:sz w:val="22"/>
          <w:szCs w:val="22"/>
          <w:lang w:val="es-ES_tradnl"/>
        </w:rPr>
      </w:pPr>
    </w:p>
    <w:tbl>
      <w:tblPr>
        <w:tblStyle w:val="TableGrid"/>
        <w:tblW w:w="0" w:type="auto"/>
        <w:tblLook w:val="04A0" w:firstRow="1" w:lastRow="0" w:firstColumn="1" w:lastColumn="0" w:noHBand="0" w:noVBand="1"/>
      </w:tblPr>
      <w:tblGrid>
        <w:gridCol w:w="2214"/>
        <w:gridCol w:w="2214"/>
        <w:gridCol w:w="2214"/>
        <w:gridCol w:w="2214"/>
      </w:tblGrid>
      <w:tr w:rsidR="00F33224" w:rsidRPr="00050C61" w14:paraId="75E7794D" w14:textId="77777777" w:rsidTr="00E33B1D">
        <w:tc>
          <w:tcPr>
            <w:tcW w:w="2214" w:type="dxa"/>
          </w:tcPr>
          <w:p w14:paraId="4CADE2F1" w14:textId="77777777" w:rsidR="00F33224" w:rsidRPr="00050C61" w:rsidRDefault="00F33224" w:rsidP="00E33B1D">
            <w:pPr>
              <w:spacing w:before="40" w:after="40"/>
              <w:rPr>
                <w:b/>
                <w:sz w:val="22"/>
                <w:szCs w:val="22"/>
                <w:lang w:val="es-ES_tradnl"/>
              </w:rPr>
            </w:pPr>
            <w:r w:rsidRPr="00050C61">
              <w:rPr>
                <w:b/>
                <w:sz w:val="22"/>
                <w:szCs w:val="22"/>
                <w:lang w:val="es-ES_tradnl"/>
              </w:rPr>
              <w:t>Nombre:</w:t>
            </w:r>
            <w:r w:rsidRPr="00140D8C">
              <w:t xml:space="preserve"> </w:t>
            </w:r>
          </w:p>
          <w:p w14:paraId="45E8046D" w14:textId="77777777" w:rsidR="00F33224" w:rsidRPr="00050C61" w:rsidRDefault="00F33224" w:rsidP="00E33B1D">
            <w:pPr>
              <w:spacing w:before="40" w:after="40"/>
              <w:rPr>
                <w:b/>
                <w:sz w:val="22"/>
                <w:szCs w:val="22"/>
                <w:lang w:val="es-ES_tradnl"/>
              </w:rPr>
            </w:pPr>
          </w:p>
        </w:tc>
        <w:tc>
          <w:tcPr>
            <w:tcW w:w="6642" w:type="dxa"/>
            <w:gridSpan w:val="3"/>
          </w:tcPr>
          <w:p w14:paraId="70FEB15F" w14:textId="77777777" w:rsidR="00F33224" w:rsidRPr="00050C61" w:rsidRDefault="00F33224" w:rsidP="00E33B1D">
            <w:pPr>
              <w:spacing w:before="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07D28A2F" w14:textId="77777777" w:rsidTr="00E33B1D">
        <w:tc>
          <w:tcPr>
            <w:tcW w:w="2214" w:type="dxa"/>
          </w:tcPr>
          <w:p w14:paraId="4C257F79" w14:textId="77777777" w:rsidR="00F33224" w:rsidRPr="00050C61" w:rsidRDefault="00F33224" w:rsidP="00E33B1D">
            <w:pPr>
              <w:spacing w:before="40" w:after="40"/>
              <w:rPr>
                <w:b/>
                <w:sz w:val="22"/>
                <w:szCs w:val="22"/>
                <w:lang w:val="es-ES_tradnl"/>
              </w:rPr>
            </w:pPr>
            <w:r>
              <w:rPr>
                <w:b/>
                <w:sz w:val="22"/>
                <w:szCs w:val="22"/>
                <w:lang w:val="es-ES_tradnl"/>
              </w:rPr>
              <w:t>Estatus de Empleo:</w:t>
            </w:r>
          </w:p>
        </w:tc>
        <w:tc>
          <w:tcPr>
            <w:tcW w:w="2214" w:type="dxa"/>
          </w:tcPr>
          <w:p w14:paraId="55983293" w14:textId="77777777" w:rsidR="00F33224" w:rsidRPr="00140D8C"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Empleo de Organismo de Verificación</w:t>
            </w:r>
          </w:p>
        </w:tc>
        <w:tc>
          <w:tcPr>
            <w:tcW w:w="4428" w:type="dxa"/>
            <w:gridSpan w:val="2"/>
          </w:tcPr>
          <w:p w14:paraId="4AD927A4" w14:textId="77777777" w:rsidR="00F33224" w:rsidRPr="00C45B01"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Subcontratado</w:t>
            </w:r>
            <w:r w:rsidRPr="00C45B01">
              <w:rPr>
                <w:rFonts w:eastAsia="MS Gothic" w:cs="Menlo Regular"/>
                <w:color w:val="000000"/>
                <w:sz w:val="22"/>
                <w:szCs w:val="22"/>
              </w:rPr>
              <w:t xml:space="preserve"> – favor de especificar l</w:t>
            </w:r>
            <w:r>
              <w:rPr>
                <w:rFonts w:eastAsia="MS Gothic" w:cs="Menlo Regular"/>
                <w:color w:val="000000"/>
                <w:sz w:val="22"/>
                <w:szCs w:val="22"/>
              </w:rPr>
              <w:t xml:space="preserve">a empleadora: </w:t>
            </w: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01F81122" w14:textId="77777777" w:rsidTr="00E33B1D">
        <w:tc>
          <w:tcPr>
            <w:tcW w:w="2214" w:type="dxa"/>
          </w:tcPr>
          <w:p w14:paraId="330BEB1E" w14:textId="77777777" w:rsidR="00F33224" w:rsidRPr="00050C61" w:rsidRDefault="00F33224" w:rsidP="00E33B1D">
            <w:pPr>
              <w:spacing w:before="40" w:after="40"/>
              <w:rPr>
                <w:b/>
                <w:sz w:val="22"/>
                <w:szCs w:val="22"/>
                <w:lang w:val="es-ES_tradnl"/>
              </w:rPr>
            </w:pPr>
            <w:r w:rsidRPr="00050C61">
              <w:rPr>
                <w:b/>
                <w:sz w:val="22"/>
                <w:szCs w:val="22"/>
                <w:lang w:val="es-ES_tradnl"/>
              </w:rPr>
              <w:t>Rol:</w:t>
            </w:r>
          </w:p>
        </w:tc>
        <w:tc>
          <w:tcPr>
            <w:tcW w:w="2214" w:type="dxa"/>
          </w:tcPr>
          <w:p w14:paraId="6B47A0A8"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Verificador Líder</w:t>
            </w:r>
          </w:p>
        </w:tc>
        <w:tc>
          <w:tcPr>
            <w:tcW w:w="2214" w:type="dxa"/>
          </w:tcPr>
          <w:p w14:paraId="35EB472A"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sz w:val="22"/>
                <w:szCs w:val="22"/>
                <w:lang w:val="es-ES_tradnl"/>
              </w:rPr>
              <w:t>Verificador</w:t>
            </w:r>
          </w:p>
        </w:tc>
        <w:tc>
          <w:tcPr>
            <w:tcW w:w="2214" w:type="dxa"/>
          </w:tcPr>
          <w:p w14:paraId="1E15F319"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Otro – Favor de Especificar:</w:t>
            </w:r>
          </w:p>
          <w:p w14:paraId="4B1BBB95" w14:textId="77777777" w:rsidR="00F33224" w:rsidRPr="00050C61" w:rsidRDefault="00F33224" w:rsidP="00E33B1D">
            <w:pPr>
              <w:spacing w:before="40" w:after="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1794B2E9" w14:textId="77777777" w:rsidTr="00E33B1D">
        <w:tc>
          <w:tcPr>
            <w:tcW w:w="2214" w:type="dxa"/>
          </w:tcPr>
          <w:p w14:paraId="176DEBB3" w14:textId="77777777" w:rsidR="00F33224" w:rsidRPr="00050C61" w:rsidRDefault="00F33224" w:rsidP="00E33B1D">
            <w:pPr>
              <w:spacing w:before="40" w:after="40"/>
              <w:rPr>
                <w:b/>
                <w:sz w:val="22"/>
                <w:szCs w:val="22"/>
                <w:lang w:val="es-ES_tradnl"/>
              </w:rPr>
            </w:pPr>
            <w:r w:rsidRPr="00050C61">
              <w:rPr>
                <w:b/>
                <w:sz w:val="22"/>
                <w:szCs w:val="22"/>
                <w:lang w:val="es-ES_tradnl"/>
              </w:rPr>
              <w:t>Nombre:</w:t>
            </w:r>
            <w:r w:rsidRPr="00140D8C">
              <w:t xml:space="preserve"> </w:t>
            </w:r>
          </w:p>
          <w:p w14:paraId="6EF7EA85" w14:textId="77777777" w:rsidR="00F33224" w:rsidRPr="00050C61" w:rsidRDefault="00F33224" w:rsidP="00E33B1D">
            <w:pPr>
              <w:spacing w:before="40" w:after="40"/>
              <w:rPr>
                <w:b/>
                <w:sz w:val="22"/>
                <w:szCs w:val="22"/>
                <w:lang w:val="es-ES_tradnl"/>
              </w:rPr>
            </w:pPr>
          </w:p>
        </w:tc>
        <w:tc>
          <w:tcPr>
            <w:tcW w:w="6642" w:type="dxa"/>
            <w:gridSpan w:val="3"/>
          </w:tcPr>
          <w:p w14:paraId="37ECEEDF" w14:textId="77777777" w:rsidR="00F33224" w:rsidRPr="00050C61" w:rsidRDefault="00F33224" w:rsidP="00E33B1D">
            <w:pPr>
              <w:spacing w:before="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31956390" w14:textId="77777777" w:rsidTr="00E33B1D">
        <w:tc>
          <w:tcPr>
            <w:tcW w:w="2214" w:type="dxa"/>
          </w:tcPr>
          <w:p w14:paraId="3EA05C93" w14:textId="77777777" w:rsidR="00F33224" w:rsidRPr="00050C61" w:rsidRDefault="00F33224" w:rsidP="00E33B1D">
            <w:pPr>
              <w:spacing w:before="40" w:after="40"/>
              <w:rPr>
                <w:b/>
                <w:sz w:val="22"/>
                <w:szCs w:val="22"/>
                <w:lang w:val="es-ES_tradnl"/>
              </w:rPr>
            </w:pPr>
            <w:r>
              <w:rPr>
                <w:b/>
                <w:sz w:val="22"/>
                <w:szCs w:val="22"/>
                <w:lang w:val="es-ES_tradnl"/>
              </w:rPr>
              <w:t>Estatus de Empleo:</w:t>
            </w:r>
          </w:p>
        </w:tc>
        <w:tc>
          <w:tcPr>
            <w:tcW w:w="2214" w:type="dxa"/>
          </w:tcPr>
          <w:p w14:paraId="290C5BA1" w14:textId="77777777" w:rsidR="00F33224" w:rsidRPr="00140D8C"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Empleo de Organismo de Verificación</w:t>
            </w:r>
          </w:p>
        </w:tc>
        <w:tc>
          <w:tcPr>
            <w:tcW w:w="4428" w:type="dxa"/>
            <w:gridSpan w:val="2"/>
          </w:tcPr>
          <w:p w14:paraId="5A23FC5D" w14:textId="77777777" w:rsidR="00F33224" w:rsidRPr="00C45B01"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Subcontratado</w:t>
            </w:r>
            <w:r w:rsidRPr="00C45B01">
              <w:rPr>
                <w:rFonts w:eastAsia="MS Gothic" w:cs="Menlo Regular"/>
                <w:color w:val="000000"/>
                <w:sz w:val="22"/>
                <w:szCs w:val="22"/>
              </w:rPr>
              <w:t xml:space="preserve"> – favor de especificar l</w:t>
            </w:r>
            <w:r>
              <w:rPr>
                <w:rFonts w:eastAsia="MS Gothic" w:cs="Menlo Regular"/>
                <w:color w:val="000000"/>
                <w:sz w:val="22"/>
                <w:szCs w:val="22"/>
              </w:rPr>
              <w:t xml:space="preserve">a empleadora: </w:t>
            </w: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4230E178" w14:textId="77777777" w:rsidTr="00E33B1D">
        <w:tc>
          <w:tcPr>
            <w:tcW w:w="2214" w:type="dxa"/>
          </w:tcPr>
          <w:p w14:paraId="4B1954BE" w14:textId="77777777" w:rsidR="00F33224" w:rsidRPr="00050C61" w:rsidRDefault="00F33224" w:rsidP="00E33B1D">
            <w:pPr>
              <w:spacing w:before="40" w:after="40"/>
              <w:rPr>
                <w:b/>
                <w:sz w:val="22"/>
                <w:szCs w:val="22"/>
                <w:lang w:val="es-ES_tradnl"/>
              </w:rPr>
            </w:pPr>
            <w:r w:rsidRPr="00050C61">
              <w:rPr>
                <w:b/>
                <w:sz w:val="22"/>
                <w:szCs w:val="22"/>
                <w:lang w:val="es-ES_tradnl"/>
              </w:rPr>
              <w:t>Rol:</w:t>
            </w:r>
          </w:p>
        </w:tc>
        <w:tc>
          <w:tcPr>
            <w:tcW w:w="2214" w:type="dxa"/>
          </w:tcPr>
          <w:p w14:paraId="25D4D72A"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Verificador Líder</w:t>
            </w:r>
          </w:p>
        </w:tc>
        <w:tc>
          <w:tcPr>
            <w:tcW w:w="2214" w:type="dxa"/>
          </w:tcPr>
          <w:p w14:paraId="714F2D70"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sz w:val="22"/>
                <w:szCs w:val="22"/>
                <w:lang w:val="es-ES_tradnl"/>
              </w:rPr>
              <w:t>Verificador</w:t>
            </w:r>
          </w:p>
        </w:tc>
        <w:tc>
          <w:tcPr>
            <w:tcW w:w="2214" w:type="dxa"/>
          </w:tcPr>
          <w:p w14:paraId="058F10F6"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Otro – Favor de Especificar:</w:t>
            </w:r>
          </w:p>
          <w:p w14:paraId="5C8A56CD" w14:textId="77777777" w:rsidR="00F33224" w:rsidRPr="00050C61" w:rsidRDefault="00F33224" w:rsidP="00E33B1D">
            <w:pPr>
              <w:spacing w:before="40" w:after="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bl>
    <w:p w14:paraId="54467F7E" w14:textId="2F95EA27" w:rsidR="002B4A3B" w:rsidRDefault="002B4A3B" w:rsidP="00914CE2">
      <w:pPr>
        <w:ind w:left="360"/>
        <w:jc w:val="both"/>
        <w:rPr>
          <w:sz w:val="22"/>
          <w:szCs w:val="22"/>
          <w:lang w:val="es-ES_tradnl"/>
        </w:rPr>
      </w:pPr>
    </w:p>
    <w:p w14:paraId="2544AACB" w14:textId="5658F24E" w:rsidR="002B4A3B" w:rsidRDefault="002B4A3B" w:rsidP="00914CE2">
      <w:pPr>
        <w:ind w:left="360"/>
        <w:jc w:val="both"/>
        <w:rPr>
          <w:sz w:val="22"/>
          <w:szCs w:val="22"/>
          <w:lang w:val="es-ES_tradnl"/>
        </w:rPr>
      </w:pPr>
    </w:p>
    <w:p w14:paraId="2D547BE5" w14:textId="77777777" w:rsidR="002B4A3B" w:rsidRDefault="002B4A3B" w:rsidP="00914CE2">
      <w:pPr>
        <w:ind w:left="360"/>
        <w:jc w:val="both"/>
        <w:rPr>
          <w:sz w:val="22"/>
          <w:szCs w:val="22"/>
          <w:lang w:val="es-ES_tradnl"/>
        </w:rPr>
      </w:pPr>
    </w:p>
    <w:tbl>
      <w:tblPr>
        <w:tblStyle w:val="TableGrid"/>
        <w:tblW w:w="0" w:type="auto"/>
        <w:tblLook w:val="04A0" w:firstRow="1" w:lastRow="0" w:firstColumn="1" w:lastColumn="0" w:noHBand="0" w:noVBand="1"/>
      </w:tblPr>
      <w:tblGrid>
        <w:gridCol w:w="2214"/>
        <w:gridCol w:w="2214"/>
        <w:gridCol w:w="2214"/>
        <w:gridCol w:w="2214"/>
      </w:tblGrid>
      <w:tr w:rsidR="00F33224" w:rsidRPr="00050C61" w14:paraId="4D3EAD52" w14:textId="77777777" w:rsidTr="00E33B1D">
        <w:tc>
          <w:tcPr>
            <w:tcW w:w="2214" w:type="dxa"/>
          </w:tcPr>
          <w:p w14:paraId="29138B99" w14:textId="77777777" w:rsidR="00F33224" w:rsidRPr="00050C61" w:rsidRDefault="00F33224" w:rsidP="00E33B1D">
            <w:pPr>
              <w:spacing w:before="40" w:after="40"/>
              <w:rPr>
                <w:b/>
                <w:sz w:val="22"/>
                <w:szCs w:val="22"/>
                <w:lang w:val="es-ES_tradnl"/>
              </w:rPr>
            </w:pPr>
            <w:r w:rsidRPr="00050C61">
              <w:rPr>
                <w:b/>
                <w:sz w:val="22"/>
                <w:szCs w:val="22"/>
                <w:lang w:val="es-ES_tradnl"/>
              </w:rPr>
              <w:t>Nombre:</w:t>
            </w:r>
            <w:r w:rsidRPr="00140D8C">
              <w:t xml:space="preserve"> </w:t>
            </w:r>
          </w:p>
          <w:p w14:paraId="6DDF3795" w14:textId="77777777" w:rsidR="00F33224" w:rsidRPr="00050C61" w:rsidRDefault="00F33224" w:rsidP="00E33B1D">
            <w:pPr>
              <w:spacing w:before="40" w:after="40"/>
              <w:rPr>
                <w:b/>
                <w:sz w:val="22"/>
                <w:szCs w:val="22"/>
                <w:lang w:val="es-ES_tradnl"/>
              </w:rPr>
            </w:pPr>
          </w:p>
        </w:tc>
        <w:tc>
          <w:tcPr>
            <w:tcW w:w="6642" w:type="dxa"/>
            <w:gridSpan w:val="3"/>
          </w:tcPr>
          <w:p w14:paraId="27644884" w14:textId="77777777" w:rsidR="00F33224" w:rsidRPr="00050C61" w:rsidRDefault="00F33224" w:rsidP="00E33B1D">
            <w:pPr>
              <w:spacing w:before="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43EAEA15" w14:textId="77777777" w:rsidTr="00E33B1D">
        <w:tc>
          <w:tcPr>
            <w:tcW w:w="2214" w:type="dxa"/>
          </w:tcPr>
          <w:p w14:paraId="788BF38F" w14:textId="77777777" w:rsidR="00F33224" w:rsidRPr="00050C61" w:rsidRDefault="00F33224" w:rsidP="00E33B1D">
            <w:pPr>
              <w:spacing w:before="40" w:after="40"/>
              <w:rPr>
                <w:b/>
                <w:sz w:val="22"/>
                <w:szCs w:val="22"/>
                <w:lang w:val="es-ES_tradnl"/>
              </w:rPr>
            </w:pPr>
            <w:r>
              <w:rPr>
                <w:b/>
                <w:sz w:val="22"/>
                <w:szCs w:val="22"/>
                <w:lang w:val="es-ES_tradnl"/>
              </w:rPr>
              <w:t>Estatus de Empleo:</w:t>
            </w:r>
          </w:p>
        </w:tc>
        <w:tc>
          <w:tcPr>
            <w:tcW w:w="2214" w:type="dxa"/>
          </w:tcPr>
          <w:p w14:paraId="2C0BADCF" w14:textId="77777777" w:rsidR="00F33224" w:rsidRPr="00140D8C"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Empleo de Organismo de Verificación</w:t>
            </w:r>
          </w:p>
        </w:tc>
        <w:tc>
          <w:tcPr>
            <w:tcW w:w="4428" w:type="dxa"/>
            <w:gridSpan w:val="2"/>
          </w:tcPr>
          <w:p w14:paraId="5717B796" w14:textId="77777777" w:rsidR="00F33224" w:rsidRPr="00C45B01"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Subcontratado</w:t>
            </w:r>
            <w:r w:rsidRPr="00C45B01">
              <w:rPr>
                <w:rFonts w:eastAsia="MS Gothic" w:cs="Menlo Regular"/>
                <w:color w:val="000000"/>
                <w:sz w:val="22"/>
                <w:szCs w:val="22"/>
              </w:rPr>
              <w:t xml:space="preserve"> – favor de especificar l</w:t>
            </w:r>
            <w:r>
              <w:rPr>
                <w:rFonts w:eastAsia="MS Gothic" w:cs="Menlo Regular"/>
                <w:color w:val="000000"/>
                <w:sz w:val="22"/>
                <w:szCs w:val="22"/>
              </w:rPr>
              <w:t xml:space="preserve">a empleadora: </w:t>
            </w: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2D4F4EB0" w14:textId="77777777" w:rsidTr="00E33B1D">
        <w:tc>
          <w:tcPr>
            <w:tcW w:w="2214" w:type="dxa"/>
          </w:tcPr>
          <w:p w14:paraId="2622F362" w14:textId="77777777" w:rsidR="00F33224" w:rsidRPr="00050C61" w:rsidRDefault="00F33224" w:rsidP="00E33B1D">
            <w:pPr>
              <w:spacing w:before="40" w:after="40"/>
              <w:rPr>
                <w:b/>
                <w:sz w:val="22"/>
                <w:szCs w:val="22"/>
                <w:lang w:val="es-ES_tradnl"/>
              </w:rPr>
            </w:pPr>
            <w:r w:rsidRPr="00050C61">
              <w:rPr>
                <w:b/>
                <w:sz w:val="22"/>
                <w:szCs w:val="22"/>
                <w:lang w:val="es-ES_tradnl"/>
              </w:rPr>
              <w:t>Rol:</w:t>
            </w:r>
          </w:p>
        </w:tc>
        <w:tc>
          <w:tcPr>
            <w:tcW w:w="2214" w:type="dxa"/>
          </w:tcPr>
          <w:p w14:paraId="25DFC295"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Verificador Líder</w:t>
            </w:r>
          </w:p>
        </w:tc>
        <w:tc>
          <w:tcPr>
            <w:tcW w:w="2214" w:type="dxa"/>
          </w:tcPr>
          <w:p w14:paraId="143888A7"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sz w:val="22"/>
                <w:szCs w:val="22"/>
                <w:lang w:val="es-ES_tradnl"/>
              </w:rPr>
              <w:t>Verificador</w:t>
            </w:r>
          </w:p>
        </w:tc>
        <w:tc>
          <w:tcPr>
            <w:tcW w:w="2214" w:type="dxa"/>
          </w:tcPr>
          <w:p w14:paraId="57DF1CD3"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Otro – Favor de Especificar:</w:t>
            </w:r>
          </w:p>
          <w:p w14:paraId="2561A04C" w14:textId="77777777" w:rsidR="00F33224" w:rsidRPr="00050C61" w:rsidRDefault="00F33224" w:rsidP="00E33B1D">
            <w:pPr>
              <w:spacing w:before="40" w:after="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bl>
    <w:p w14:paraId="568A8FED" w14:textId="77777777" w:rsidR="00F33224" w:rsidRDefault="00F33224"/>
    <w:tbl>
      <w:tblPr>
        <w:tblStyle w:val="TableGrid"/>
        <w:tblW w:w="0" w:type="auto"/>
        <w:tblLook w:val="04A0" w:firstRow="1" w:lastRow="0" w:firstColumn="1" w:lastColumn="0" w:noHBand="0" w:noVBand="1"/>
      </w:tblPr>
      <w:tblGrid>
        <w:gridCol w:w="2214"/>
        <w:gridCol w:w="2214"/>
        <w:gridCol w:w="2214"/>
        <w:gridCol w:w="2214"/>
      </w:tblGrid>
      <w:tr w:rsidR="00F33224" w:rsidRPr="00050C61" w14:paraId="18EE6FE7" w14:textId="77777777" w:rsidTr="00E33B1D">
        <w:tc>
          <w:tcPr>
            <w:tcW w:w="2214" w:type="dxa"/>
          </w:tcPr>
          <w:p w14:paraId="1CC056B5" w14:textId="77777777" w:rsidR="00F33224" w:rsidRPr="00050C61" w:rsidRDefault="00F33224" w:rsidP="00E33B1D">
            <w:pPr>
              <w:spacing w:before="40" w:after="40"/>
              <w:rPr>
                <w:b/>
                <w:sz w:val="22"/>
                <w:szCs w:val="22"/>
                <w:lang w:val="es-ES_tradnl"/>
              </w:rPr>
            </w:pPr>
            <w:r w:rsidRPr="00050C61">
              <w:rPr>
                <w:b/>
                <w:sz w:val="22"/>
                <w:szCs w:val="22"/>
                <w:lang w:val="es-ES_tradnl"/>
              </w:rPr>
              <w:t>Nombre:</w:t>
            </w:r>
            <w:r w:rsidRPr="00140D8C">
              <w:t xml:space="preserve"> </w:t>
            </w:r>
          </w:p>
          <w:p w14:paraId="19CB2EE7" w14:textId="77777777" w:rsidR="00F33224" w:rsidRPr="00050C61" w:rsidRDefault="00F33224" w:rsidP="00E33B1D">
            <w:pPr>
              <w:spacing w:before="40" w:after="40"/>
              <w:rPr>
                <w:b/>
                <w:sz w:val="22"/>
                <w:szCs w:val="22"/>
                <w:lang w:val="es-ES_tradnl"/>
              </w:rPr>
            </w:pPr>
          </w:p>
        </w:tc>
        <w:tc>
          <w:tcPr>
            <w:tcW w:w="6642" w:type="dxa"/>
            <w:gridSpan w:val="3"/>
          </w:tcPr>
          <w:p w14:paraId="22D322E5" w14:textId="77777777" w:rsidR="00F33224" w:rsidRPr="00050C61" w:rsidRDefault="00F33224" w:rsidP="00E33B1D">
            <w:pPr>
              <w:spacing w:before="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0A67E453" w14:textId="77777777" w:rsidTr="00E33B1D">
        <w:tc>
          <w:tcPr>
            <w:tcW w:w="2214" w:type="dxa"/>
          </w:tcPr>
          <w:p w14:paraId="0E47BA0D" w14:textId="77777777" w:rsidR="00F33224" w:rsidRPr="00050C61" w:rsidRDefault="00F33224" w:rsidP="00E33B1D">
            <w:pPr>
              <w:spacing w:before="40" w:after="40"/>
              <w:rPr>
                <w:b/>
                <w:sz w:val="22"/>
                <w:szCs w:val="22"/>
                <w:lang w:val="es-ES_tradnl"/>
              </w:rPr>
            </w:pPr>
            <w:r>
              <w:rPr>
                <w:b/>
                <w:sz w:val="22"/>
                <w:szCs w:val="22"/>
                <w:lang w:val="es-ES_tradnl"/>
              </w:rPr>
              <w:lastRenderedPageBreak/>
              <w:t>Estatus de Empleo:</w:t>
            </w:r>
          </w:p>
        </w:tc>
        <w:tc>
          <w:tcPr>
            <w:tcW w:w="2214" w:type="dxa"/>
          </w:tcPr>
          <w:p w14:paraId="70B942FC" w14:textId="77777777" w:rsidR="00F33224" w:rsidRPr="00140D8C"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Empleo de Organismo de Verificación</w:t>
            </w:r>
          </w:p>
        </w:tc>
        <w:tc>
          <w:tcPr>
            <w:tcW w:w="4428" w:type="dxa"/>
            <w:gridSpan w:val="2"/>
          </w:tcPr>
          <w:p w14:paraId="0E4BBB94" w14:textId="77777777" w:rsidR="00F33224" w:rsidRPr="00C45B01"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Subcontratado</w:t>
            </w:r>
            <w:r w:rsidRPr="00C45B01">
              <w:rPr>
                <w:rFonts w:eastAsia="MS Gothic" w:cs="Menlo Regular"/>
                <w:color w:val="000000"/>
                <w:sz w:val="22"/>
                <w:szCs w:val="22"/>
              </w:rPr>
              <w:t xml:space="preserve"> – favor de especificar l</w:t>
            </w:r>
            <w:r>
              <w:rPr>
                <w:rFonts w:eastAsia="MS Gothic" w:cs="Menlo Regular"/>
                <w:color w:val="000000"/>
                <w:sz w:val="22"/>
                <w:szCs w:val="22"/>
              </w:rPr>
              <w:t xml:space="preserve">a empleadora: </w:t>
            </w: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7B17E7B1" w14:textId="77777777" w:rsidTr="00E33B1D">
        <w:tc>
          <w:tcPr>
            <w:tcW w:w="2214" w:type="dxa"/>
          </w:tcPr>
          <w:p w14:paraId="4EAF0989" w14:textId="77777777" w:rsidR="00F33224" w:rsidRPr="00050C61" w:rsidRDefault="00F33224" w:rsidP="00E33B1D">
            <w:pPr>
              <w:spacing w:before="40" w:after="40"/>
              <w:rPr>
                <w:b/>
                <w:sz w:val="22"/>
                <w:szCs w:val="22"/>
                <w:lang w:val="es-ES_tradnl"/>
              </w:rPr>
            </w:pPr>
            <w:r w:rsidRPr="00050C61">
              <w:rPr>
                <w:b/>
                <w:sz w:val="22"/>
                <w:szCs w:val="22"/>
                <w:lang w:val="es-ES_tradnl"/>
              </w:rPr>
              <w:t>Rol:</w:t>
            </w:r>
          </w:p>
        </w:tc>
        <w:tc>
          <w:tcPr>
            <w:tcW w:w="2214" w:type="dxa"/>
          </w:tcPr>
          <w:p w14:paraId="2C0DAE41"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Verificador Líder</w:t>
            </w:r>
          </w:p>
        </w:tc>
        <w:tc>
          <w:tcPr>
            <w:tcW w:w="2214" w:type="dxa"/>
          </w:tcPr>
          <w:p w14:paraId="23E2B328"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sz w:val="22"/>
                <w:szCs w:val="22"/>
                <w:lang w:val="es-ES_tradnl"/>
              </w:rPr>
              <w:t>Verificador</w:t>
            </w:r>
          </w:p>
        </w:tc>
        <w:tc>
          <w:tcPr>
            <w:tcW w:w="2214" w:type="dxa"/>
          </w:tcPr>
          <w:p w14:paraId="4AFFBA35"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Otro – Favor de Especificar:</w:t>
            </w:r>
          </w:p>
          <w:p w14:paraId="4F975154" w14:textId="77777777" w:rsidR="00F33224" w:rsidRPr="00050C61" w:rsidRDefault="00F33224" w:rsidP="00E33B1D">
            <w:pPr>
              <w:spacing w:before="40" w:after="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bl>
    <w:p w14:paraId="5F206BE2" w14:textId="77777777" w:rsidR="00F33224" w:rsidRDefault="00F33224"/>
    <w:tbl>
      <w:tblPr>
        <w:tblStyle w:val="TableGrid"/>
        <w:tblW w:w="0" w:type="auto"/>
        <w:tblLook w:val="04A0" w:firstRow="1" w:lastRow="0" w:firstColumn="1" w:lastColumn="0" w:noHBand="0" w:noVBand="1"/>
      </w:tblPr>
      <w:tblGrid>
        <w:gridCol w:w="2214"/>
        <w:gridCol w:w="2214"/>
        <w:gridCol w:w="2214"/>
        <w:gridCol w:w="2214"/>
      </w:tblGrid>
      <w:tr w:rsidR="00F33224" w:rsidRPr="00050C61" w14:paraId="6F028714" w14:textId="77777777" w:rsidTr="00E33B1D">
        <w:tc>
          <w:tcPr>
            <w:tcW w:w="2214" w:type="dxa"/>
          </w:tcPr>
          <w:p w14:paraId="79D79D3B" w14:textId="77777777" w:rsidR="00F33224" w:rsidRPr="00050C61" w:rsidRDefault="00F33224" w:rsidP="00E33B1D">
            <w:pPr>
              <w:spacing w:before="40" w:after="40"/>
              <w:rPr>
                <w:b/>
                <w:sz w:val="22"/>
                <w:szCs w:val="22"/>
                <w:lang w:val="es-ES_tradnl"/>
              </w:rPr>
            </w:pPr>
            <w:r w:rsidRPr="00050C61">
              <w:rPr>
                <w:b/>
                <w:sz w:val="22"/>
                <w:szCs w:val="22"/>
                <w:lang w:val="es-ES_tradnl"/>
              </w:rPr>
              <w:t>Nombre:</w:t>
            </w:r>
            <w:r w:rsidRPr="00140D8C">
              <w:t xml:space="preserve"> </w:t>
            </w:r>
          </w:p>
          <w:p w14:paraId="5FB7E25C" w14:textId="77777777" w:rsidR="00F33224" w:rsidRPr="00050C61" w:rsidRDefault="00F33224" w:rsidP="00E33B1D">
            <w:pPr>
              <w:spacing w:before="40" w:after="40"/>
              <w:rPr>
                <w:b/>
                <w:sz w:val="22"/>
                <w:szCs w:val="22"/>
                <w:lang w:val="es-ES_tradnl"/>
              </w:rPr>
            </w:pPr>
          </w:p>
        </w:tc>
        <w:tc>
          <w:tcPr>
            <w:tcW w:w="6642" w:type="dxa"/>
            <w:gridSpan w:val="3"/>
          </w:tcPr>
          <w:p w14:paraId="2C73BC10" w14:textId="77777777" w:rsidR="00F33224" w:rsidRPr="00050C61" w:rsidRDefault="00F33224" w:rsidP="00E33B1D">
            <w:pPr>
              <w:spacing w:before="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11EB9B6C" w14:textId="77777777" w:rsidTr="00E33B1D">
        <w:tc>
          <w:tcPr>
            <w:tcW w:w="2214" w:type="dxa"/>
          </w:tcPr>
          <w:p w14:paraId="4F04FF3A" w14:textId="77777777" w:rsidR="00F33224" w:rsidRPr="00050C61" w:rsidRDefault="00F33224" w:rsidP="00E33B1D">
            <w:pPr>
              <w:spacing w:before="40" w:after="40"/>
              <w:rPr>
                <w:b/>
                <w:sz w:val="22"/>
                <w:szCs w:val="22"/>
                <w:lang w:val="es-ES_tradnl"/>
              </w:rPr>
            </w:pPr>
            <w:r>
              <w:rPr>
                <w:b/>
                <w:sz w:val="22"/>
                <w:szCs w:val="22"/>
                <w:lang w:val="es-ES_tradnl"/>
              </w:rPr>
              <w:t>Estatus de Empleo:</w:t>
            </w:r>
          </w:p>
        </w:tc>
        <w:tc>
          <w:tcPr>
            <w:tcW w:w="2214" w:type="dxa"/>
          </w:tcPr>
          <w:p w14:paraId="0DC042BE" w14:textId="77777777" w:rsidR="00F33224" w:rsidRPr="00140D8C"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Empleo de Organismo de Verificación</w:t>
            </w:r>
          </w:p>
        </w:tc>
        <w:tc>
          <w:tcPr>
            <w:tcW w:w="4428" w:type="dxa"/>
            <w:gridSpan w:val="2"/>
          </w:tcPr>
          <w:p w14:paraId="23CD315E" w14:textId="77777777" w:rsidR="00F33224" w:rsidRPr="00C45B01"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Subcontratado</w:t>
            </w:r>
            <w:r w:rsidRPr="00C45B01">
              <w:rPr>
                <w:rFonts w:eastAsia="MS Gothic" w:cs="Menlo Regular"/>
                <w:color w:val="000000"/>
                <w:sz w:val="22"/>
                <w:szCs w:val="22"/>
              </w:rPr>
              <w:t xml:space="preserve"> – favor de especificar l</w:t>
            </w:r>
            <w:r>
              <w:rPr>
                <w:rFonts w:eastAsia="MS Gothic" w:cs="Menlo Regular"/>
                <w:color w:val="000000"/>
                <w:sz w:val="22"/>
                <w:szCs w:val="22"/>
              </w:rPr>
              <w:t xml:space="preserve">a empleadora: </w:t>
            </w: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5C86C7C1" w14:textId="77777777" w:rsidTr="00E33B1D">
        <w:tc>
          <w:tcPr>
            <w:tcW w:w="2214" w:type="dxa"/>
          </w:tcPr>
          <w:p w14:paraId="16B64186" w14:textId="77777777" w:rsidR="00F33224" w:rsidRPr="00050C61" w:rsidRDefault="00F33224" w:rsidP="00E33B1D">
            <w:pPr>
              <w:spacing w:before="40" w:after="40"/>
              <w:rPr>
                <w:b/>
                <w:sz w:val="22"/>
                <w:szCs w:val="22"/>
                <w:lang w:val="es-ES_tradnl"/>
              </w:rPr>
            </w:pPr>
            <w:r w:rsidRPr="00050C61">
              <w:rPr>
                <w:b/>
                <w:sz w:val="22"/>
                <w:szCs w:val="22"/>
                <w:lang w:val="es-ES_tradnl"/>
              </w:rPr>
              <w:t>Rol:</w:t>
            </w:r>
          </w:p>
        </w:tc>
        <w:tc>
          <w:tcPr>
            <w:tcW w:w="2214" w:type="dxa"/>
          </w:tcPr>
          <w:p w14:paraId="68FC6980"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Verificador Líder</w:t>
            </w:r>
          </w:p>
        </w:tc>
        <w:tc>
          <w:tcPr>
            <w:tcW w:w="2214" w:type="dxa"/>
          </w:tcPr>
          <w:p w14:paraId="366839B4"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sz w:val="22"/>
                <w:szCs w:val="22"/>
                <w:lang w:val="es-ES_tradnl"/>
              </w:rPr>
              <w:t>Verificador</w:t>
            </w:r>
          </w:p>
        </w:tc>
        <w:tc>
          <w:tcPr>
            <w:tcW w:w="2214" w:type="dxa"/>
          </w:tcPr>
          <w:p w14:paraId="577A7EF0"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Otro – Favor de Especificar:</w:t>
            </w:r>
          </w:p>
          <w:p w14:paraId="1164A125" w14:textId="77777777" w:rsidR="00F33224" w:rsidRPr="00050C61" w:rsidRDefault="00F33224" w:rsidP="00E33B1D">
            <w:pPr>
              <w:spacing w:before="40" w:after="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bl>
    <w:p w14:paraId="39AA239C" w14:textId="77777777" w:rsidR="00F33224" w:rsidRDefault="00F33224"/>
    <w:tbl>
      <w:tblPr>
        <w:tblStyle w:val="TableGrid"/>
        <w:tblW w:w="0" w:type="auto"/>
        <w:tblLook w:val="04A0" w:firstRow="1" w:lastRow="0" w:firstColumn="1" w:lastColumn="0" w:noHBand="0" w:noVBand="1"/>
      </w:tblPr>
      <w:tblGrid>
        <w:gridCol w:w="2214"/>
        <w:gridCol w:w="2214"/>
        <w:gridCol w:w="2214"/>
        <w:gridCol w:w="2214"/>
      </w:tblGrid>
      <w:tr w:rsidR="00F33224" w:rsidRPr="00050C61" w14:paraId="0BEFCCC9" w14:textId="77777777" w:rsidTr="00E33B1D">
        <w:tc>
          <w:tcPr>
            <w:tcW w:w="2214" w:type="dxa"/>
          </w:tcPr>
          <w:p w14:paraId="4F24F21C" w14:textId="77777777" w:rsidR="00F33224" w:rsidRPr="00050C61" w:rsidRDefault="00F33224" w:rsidP="00E33B1D">
            <w:pPr>
              <w:spacing w:before="40" w:after="40"/>
              <w:rPr>
                <w:b/>
                <w:sz w:val="22"/>
                <w:szCs w:val="22"/>
                <w:lang w:val="es-ES_tradnl"/>
              </w:rPr>
            </w:pPr>
            <w:r w:rsidRPr="00050C61">
              <w:rPr>
                <w:b/>
                <w:sz w:val="22"/>
                <w:szCs w:val="22"/>
                <w:lang w:val="es-ES_tradnl"/>
              </w:rPr>
              <w:t>Nombre:</w:t>
            </w:r>
            <w:r w:rsidRPr="00140D8C">
              <w:t xml:space="preserve"> </w:t>
            </w:r>
          </w:p>
          <w:p w14:paraId="5768FF3A" w14:textId="77777777" w:rsidR="00F33224" w:rsidRPr="00050C61" w:rsidRDefault="00F33224" w:rsidP="00E33B1D">
            <w:pPr>
              <w:spacing w:before="40" w:after="40"/>
              <w:rPr>
                <w:b/>
                <w:sz w:val="22"/>
                <w:szCs w:val="22"/>
                <w:lang w:val="es-ES_tradnl"/>
              </w:rPr>
            </w:pPr>
          </w:p>
        </w:tc>
        <w:tc>
          <w:tcPr>
            <w:tcW w:w="6642" w:type="dxa"/>
            <w:gridSpan w:val="3"/>
          </w:tcPr>
          <w:p w14:paraId="721432DA" w14:textId="77777777" w:rsidR="00F33224" w:rsidRPr="00050C61" w:rsidRDefault="00F33224" w:rsidP="00E33B1D">
            <w:pPr>
              <w:spacing w:before="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537CD19C" w14:textId="77777777" w:rsidTr="00E33B1D">
        <w:tc>
          <w:tcPr>
            <w:tcW w:w="2214" w:type="dxa"/>
          </w:tcPr>
          <w:p w14:paraId="098FEA9A" w14:textId="77777777" w:rsidR="00F33224" w:rsidRPr="00050C61" w:rsidRDefault="00F33224" w:rsidP="00E33B1D">
            <w:pPr>
              <w:spacing w:before="40" w:after="40"/>
              <w:rPr>
                <w:b/>
                <w:sz w:val="22"/>
                <w:szCs w:val="22"/>
                <w:lang w:val="es-ES_tradnl"/>
              </w:rPr>
            </w:pPr>
            <w:r>
              <w:rPr>
                <w:b/>
                <w:sz w:val="22"/>
                <w:szCs w:val="22"/>
                <w:lang w:val="es-ES_tradnl"/>
              </w:rPr>
              <w:t>Estatus de Empleo:</w:t>
            </w:r>
          </w:p>
        </w:tc>
        <w:tc>
          <w:tcPr>
            <w:tcW w:w="2214" w:type="dxa"/>
          </w:tcPr>
          <w:p w14:paraId="7127D688" w14:textId="77777777" w:rsidR="00F33224" w:rsidRPr="00140D8C"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Empleo de Organismo de Verificación</w:t>
            </w:r>
          </w:p>
        </w:tc>
        <w:tc>
          <w:tcPr>
            <w:tcW w:w="4428" w:type="dxa"/>
            <w:gridSpan w:val="2"/>
          </w:tcPr>
          <w:p w14:paraId="205E0F47" w14:textId="77777777" w:rsidR="00F33224" w:rsidRPr="00C45B01"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Subcontratado</w:t>
            </w:r>
            <w:r w:rsidRPr="00C45B01">
              <w:rPr>
                <w:rFonts w:eastAsia="MS Gothic" w:cs="Menlo Regular"/>
                <w:color w:val="000000"/>
                <w:sz w:val="22"/>
                <w:szCs w:val="22"/>
              </w:rPr>
              <w:t xml:space="preserve"> – favor de especificar l</w:t>
            </w:r>
            <w:r>
              <w:rPr>
                <w:rFonts w:eastAsia="MS Gothic" w:cs="Menlo Regular"/>
                <w:color w:val="000000"/>
                <w:sz w:val="22"/>
                <w:szCs w:val="22"/>
              </w:rPr>
              <w:t xml:space="preserve">a empleadora: </w:t>
            </w: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58B8225D" w14:textId="77777777" w:rsidTr="00E33B1D">
        <w:tc>
          <w:tcPr>
            <w:tcW w:w="2214" w:type="dxa"/>
          </w:tcPr>
          <w:p w14:paraId="76823E10" w14:textId="77777777" w:rsidR="00F33224" w:rsidRPr="00050C61" w:rsidRDefault="00F33224" w:rsidP="00E33B1D">
            <w:pPr>
              <w:spacing w:before="40" w:after="40"/>
              <w:rPr>
                <w:b/>
                <w:sz w:val="22"/>
                <w:szCs w:val="22"/>
                <w:lang w:val="es-ES_tradnl"/>
              </w:rPr>
            </w:pPr>
            <w:r w:rsidRPr="00050C61">
              <w:rPr>
                <w:b/>
                <w:sz w:val="22"/>
                <w:szCs w:val="22"/>
                <w:lang w:val="es-ES_tradnl"/>
              </w:rPr>
              <w:t>Rol:</w:t>
            </w:r>
          </w:p>
        </w:tc>
        <w:tc>
          <w:tcPr>
            <w:tcW w:w="2214" w:type="dxa"/>
          </w:tcPr>
          <w:p w14:paraId="7D93D755"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Verificador Líder</w:t>
            </w:r>
          </w:p>
        </w:tc>
        <w:tc>
          <w:tcPr>
            <w:tcW w:w="2214" w:type="dxa"/>
          </w:tcPr>
          <w:p w14:paraId="2BB8CAE5"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sz w:val="22"/>
                <w:szCs w:val="22"/>
                <w:lang w:val="es-ES_tradnl"/>
              </w:rPr>
              <w:t>Verificador</w:t>
            </w:r>
          </w:p>
        </w:tc>
        <w:tc>
          <w:tcPr>
            <w:tcW w:w="2214" w:type="dxa"/>
          </w:tcPr>
          <w:p w14:paraId="6B4C8622"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Otro – Favor de Especificar:</w:t>
            </w:r>
          </w:p>
          <w:p w14:paraId="71C2C979" w14:textId="77777777" w:rsidR="00F33224" w:rsidRPr="00050C61" w:rsidRDefault="00F33224" w:rsidP="00E33B1D">
            <w:pPr>
              <w:spacing w:before="40" w:after="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bl>
    <w:p w14:paraId="2B0B29EB" w14:textId="02D84B35" w:rsidR="00F33224" w:rsidRDefault="00F33224"/>
    <w:p w14:paraId="63C79C5F" w14:textId="77777777" w:rsidR="00F33224" w:rsidRPr="00050C61" w:rsidRDefault="00F33224" w:rsidP="00F33224">
      <w:pPr>
        <w:jc w:val="both"/>
        <w:rPr>
          <w:sz w:val="22"/>
          <w:szCs w:val="22"/>
          <w:lang w:val="es-ES_tradnl"/>
        </w:rPr>
      </w:pPr>
    </w:p>
    <w:tbl>
      <w:tblPr>
        <w:tblStyle w:val="TableGrid"/>
        <w:tblW w:w="0" w:type="auto"/>
        <w:tblLook w:val="04A0" w:firstRow="1" w:lastRow="0" w:firstColumn="1" w:lastColumn="0" w:noHBand="0" w:noVBand="1"/>
      </w:tblPr>
      <w:tblGrid>
        <w:gridCol w:w="2214"/>
        <w:gridCol w:w="2214"/>
        <w:gridCol w:w="2214"/>
        <w:gridCol w:w="2214"/>
      </w:tblGrid>
      <w:tr w:rsidR="00F33224" w:rsidRPr="00050C61" w14:paraId="5A72252F" w14:textId="77777777" w:rsidTr="00E33B1D">
        <w:tc>
          <w:tcPr>
            <w:tcW w:w="2214" w:type="dxa"/>
          </w:tcPr>
          <w:p w14:paraId="7BC6D348" w14:textId="77777777" w:rsidR="00F33224" w:rsidRPr="00050C61" w:rsidRDefault="00F33224" w:rsidP="00E33B1D">
            <w:pPr>
              <w:spacing w:before="40" w:after="40"/>
              <w:rPr>
                <w:b/>
                <w:sz w:val="22"/>
                <w:szCs w:val="22"/>
                <w:lang w:val="es-ES_tradnl"/>
              </w:rPr>
            </w:pPr>
            <w:r w:rsidRPr="00050C61">
              <w:rPr>
                <w:b/>
                <w:sz w:val="22"/>
                <w:szCs w:val="22"/>
                <w:lang w:val="es-ES_tradnl"/>
              </w:rPr>
              <w:t>Nombre:</w:t>
            </w:r>
            <w:r w:rsidRPr="00140D8C">
              <w:t xml:space="preserve"> </w:t>
            </w:r>
          </w:p>
          <w:p w14:paraId="15A46B24" w14:textId="77777777" w:rsidR="00F33224" w:rsidRPr="00050C61" w:rsidRDefault="00F33224" w:rsidP="00E33B1D">
            <w:pPr>
              <w:spacing w:before="40" w:after="40"/>
              <w:rPr>
                <w:b/>
                <w:sz w:val="22"/>
                <w:szCs w:val="22"/>
                <w:lang w:val="es-ES_tradnl"/>
              </w:rPr>
            </w:pPr>
          </w:p>
        </w:tc>
        <w:tc>
          <w:tcPr>
            <w:tcW w:w="6642" w:type="dxa"/>
            <w:gridSpan w:val="3"/>
          </w:tcPr>
          <w:p w14:paraId="5FAF12D3" w14:textId="77777777" w:rsidR="00F33224" w:rsidRPr="00050C61" w:rsidRDefault="00F33224" w:rsidP="00E33B1D">
            <w:pPr>
              <w:spacing w:before="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320E8D69" w14:textId="77777777" w:rsidTr="00E33B1D">
        <w:tc>
          <w:tcPr>
            <w:tcW w:w="2214" w:type="dxa"/>
          </w:tcPr>
          <w:p w14:paraId="68095191" w14:textId="77777777" w:rsidR="00F33224" w:rsidRPr="00050C61" w:rsidRDefault="00F33224" w:rsidP="00E33B1D">
            <w:pPr>
              <w:spacing w:before="40" w:after="40"/>
              <w:rPr>
                <w:b/>
                <w:sz w:val="22"/>
                <w:szCs w:val="22"/>
                <w:lang w:val="es-ES_tradnl"/>
              </w:rPr>
            </w:pPr>
            <w:r>
              <w:rPr>
                <w:b/>
                <w:sz w:val="22"/>
                <w:szCs w:val="22"/>
                <w:lang w:val="es-ES_tradnl"/>
              </w:rPr>
              <w:t>Estatus de Empleo:</w:t>
            </w:r>
          </w:p>
        </w:tc>
        <w:tc>
          <w:tcPr>
            <w:tcW w:w="2214" w:type="dxa"/>
          </w:tcPr>
          <w:p w14:paraId="488B0B2E" w14:textId="77777777" w:rsidR="00F33224" w:rsidRPr="00140D8C"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Empleo de Organismo de Verificación</w:t>
            </w:r>
          </w:p>
        </w:tc>
        <w:tc>
          <w:tcPr>
            <w:tcW w:w="4428" w:type="dxa"/>
            <w:gridSpan w:val="2"/>
          </w:tcPr>
          <w:p w14:paraId="1938C5F2" w14:textId="77777777" w:rsidR="00F33224" w:rsidRPr="00C45B01"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Subcontratado</w:t>
            </w:r>
            <w:r w:rsidRPr="00C45B01">
              <w:rPr>
                <w:rFonts w:eastAsia="MS Gothic" w:cs="Menlo Regular"/>
                <w:color w:val="000000"/>
                <w:sz w:val="22"/>
                <w:szCs w:val="22"/>
              </w:rPr>
              <w:t xml:space="preserve"> – favor de especificar l</w:t>
            </w:r>
            <w:r>
              <w:rPr>
                <w:rFonts w:eastAsia="MS Gothic" w:cs="Menlo Regular"/>
                <w:color w:val="000000"/>
                <w:sz w:val="22"/>
                <w:szCs w:val="22"/>
              </w:rPr>
              <w:t xml:space="preserve">a empleadora: </w:t>
            </w: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0EB84E41" w14:textId="77777777" w:rsidTr="00E33B1D">
        <w:tc>
          <w:tcPr>
            <w:tcW w:w="2214" w:type="dxa"/>
          </w:tcPr>
          <w:p w14:paraId="7353CD55" w14:textId="77777777" w:rsidR="00F33224" w:rsidRPr="00050C61" w:rsidRDefault="00F33224" w:rsidP="00E33B1D">
            <w:pPr>
              <w:spacing w:before="40" w:after="40"/>
              <w:rPr>
                <w:b/>
                <w:sz w:val="22"/>
                <w:szCs w:val="22"/>
                <w:lang w:val="es-ES_tradnl"/>
              </w:rPr>
            </w:pPr>
            <w:r w:rsidRPr="00050C61">
              <w:rPr>
                <w:b/>
                <w:sz w:val="22"/>
                <w:szCs w:val="22"/>
                <w:lang w:val="es-ES_tradnl"/>
              </w:rPr>
              <w:t>Rol:</w:t>
            </w:r>
          </w:p>
        </w:tc>
        <w:tc>
          <w:tcPr>
            <w:tcW w:w="2214" w:type="dxa"/>
          </w:tcPr>
          <w:p w14:paraId="70F92E10"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Verificador Líder</w:t>
            </w:r>
          </w:p>
        </w:tc>
        <w:tc>
          <w:tcPr>
            <w:tcW w:w="2214" w:type="dxa"/>
          </w:tcPr>
          <w:p w14:paraId="22690324"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sz w:val="22"/>
                <w:szCs w:val="22"/>
                <w:lang w:val="es-ES_tradnl"/>
              </w:rPr>
              <w:t>Verificador</w:t>
            </w:r>
          </w:p>
        </w:tc>
        <w:tc>
          <w:tcPr>
            <w:tcW w:w="2214" w:type="dxa"/>
          </w:tcPr>
          <w:p w14:paraId="31AA4223"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Otro – Favor de Especificar:</w:t>
            </w:r>
          </w:p>
          <w:p w14:paraId="6BB80C2F" w14:textId="77777777" w:rsidR="00F33224" w:rsidRPr="00050C61" w:rsidRDefault="00F33224" w:rsidP="00E33B1D">
            <w:pPr>
              <w:spacing w:before="40" w:after="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bl>
    <w:p w14:paraId="4F9ECBBC" w14:textId="77777777" w:rsidR="00F33224" w:rsidRDefault="00F33224" w:rsidP="00F33224">
      <w:pPr>
        <w:ind w:left="360"/>
        <w:jc w:val="both"/>
        <w:rPr>
          <w:sz w:val="22"/>
          <w:szCs w:val="22"/>
          <w:lang w:val="es-ES_tradnl"/>
        </w:rPr>
      </w:pPr>
    </w:p>
    <w:tbl>
      <w:tblPr>
        <w:tblStyle w:val="TableGrid"/>
        <w:tblW w:w="0" w:type="auto"/>
        <w:tblLook w:val="04A0" w:firstRow="1" w:lastRow="0" w:firstColumn="1" w:lastColumn="0" w:noHBand="0" w:noVBand="1"/>
      </w:tblPr>
      <w:tblGrid>
        <w:gridCol w:w="2214"/>
        <w:gridCol w:w="2214"/>
        <w:gridCol w:w="2214"/>
        <w:gridCol w:w="2214"/>
      </w:tblGrid>
      <w:tr w:rsidR="00F33224" w:rsidRPr="00050C61" w14:paraId="3463425B" w14:textId="77777777" w:rsidTr="00E33B1D">
        <w:tc>
          <w:tcPr>
            <w:tcW w:w="2214" w:type="dxa"/>
          </w:tcPr>
          <w:p w14:paraId="19FAC703" w14:textId="77777777" w:rsidR="00F33224" w:rsidRPr="00050C61" w:rsidRDefault="00F33224" w:rsidP="00E33B1D">
            <w:pPr>
              <w:spacing w:before="40" w:after="40"/>
              <w:rPr>
                <w:b/>
                <w:sz w:val="22"/>
                <w:szCs w:val="22"/>
                <w:lang w:val="es-ES_tradnl"/>
              </w:rPr>
            </w:pPr>
            <w:r w:rsidRPr="00050C61">
              <w:rPr>
                <w:b/>
                <w:sz w:val="22"/>
                <w:szCs w:val="22"/>
                <w:lang w:val="es-ES_tradnl"/>
              </w:rPr>
              <w:t>Nombre:</w:t>
            </w:r>
            <w:r w:rsidRPr="00140D8C">
              <w:t xml:space="preserve"> </w:t>
            </w:r>
          </w:p>
          <w:p w14:paraId="44B17E27" w14:textId="77777777" w:rsidR="00F33224" w:rsidRPr="00050C61" w:rsidRDefault="00F33224" w:rsidP="00E33B1D">
            <w:pPr>
              <w:spacing w:before="40" w:after="40"/>
              <w:rPr>
                <w:b/>
                <w:sz w:val="22"/>
                <w:szCs w:val="22"/>
                <w:lang w:val="es-ES_tradnl"/>
              </w:rPr>
            </w:pPr>
          </w:p>
        </w:tc>
        <w:tc>
          <w:tcPr>
            <w:tcW w:w="6642" w:type="dxa"/>
            <w:gridSpan w:val="3"/>
          </w:tcPr>
          <w:p w14:paraId="6841839E" w14:textId="77777777" w:rsidR="00F33224" w:rsidRPr="00050C61" w:rsidRDefault="00F33224" w:rsidP="00E33B1D">
            <w:pPr>
              <w:spacing w:before="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5F60095A" w14:textId="77777777" w:rsidTr="00E33B1D">
        <w:tc>
          <w:tcPr>
            <w:tcW w:w="2214" w:type="dxa"/>
          </w:tcPr>
          <w:p w14:paraId="5EF55D7F" w14:textId="77777777" w:rsidR="00F33224" w:rsidRPr="00050C61" w:rsidRDefault="00F33224" w:rsidP="00E33B1D">
            <w:pPr>
              <w:spacing w:before="40" w:after="40"/>
              <w:rPr>
                <w:b/>
                <w:sz w:val="22"/>
                <w:szCs w:val="22"/>
                <w:lang w:val="es-ES_tradnl"/>
              </w:rPr>
            </w:pPr>
            <w:r>
              <w:rPr>
                <w:b/>
                <w:sz w:val="22"/>
                <w:szCs w:val="22"/>
                <w:lang w:val="es-ES_tradnl"/>
              </w:rPr>
              <w:t>Estatus de Empleo:</w:t>
            </w:r>
          </w:p>
        </w:tc>
        <w:tc>
          <w:tcPr>
            <w:tcW w:w="2214" w:type="dxa"/>
          </w:tcPr>
          <w:p w14:paraId="0610B312" w14:textId="77777777" w:rsidR="00F33224" w:rsidRPr="00140D8C"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Empleo de Organismo de Verificación</w:t>
            </w:r>
          </w:p>
        </w:tc>
        <w:tc>
          <w:tcPr>
            <w:tcW w:w="4428" w:type="dxa"/>
            <w:gridSpan w:val="2"/>
          </w:tcPr>
          <w:p w14:paraId="49B27C86" w14:textId="77777777" w:rsidR="00F33224" w:rsidRPr="00C45B01"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Subcontratado</w:t>
            </w:r>
            <w:r w:rsidRPr="00C45B01">
              <w:rPr>
                <w:rFonts w:eastAsia="MS Gothic" w:cs="Menlo Regular"/>
                <w:color w:val="000000"/>
                <w:sz w:val="22"/>
                <w:szCs w:val="22"/>
              </w:rPr>
              <w:t xml:space="preserve"> – favor de especificar l</w:t>
            </w:r>
            <w:r>
              <w:rPr>
                <w:rFonts w:eastAsia="MS Gothic" w:cs="Menlo Regular"/>
                <w:color w:val="000000"/>
                <w:sz w:val="22"/>
                <w:szCs w:val="22"/>
              </w:rPr>
              <w:t xml:space="preserve">a empleadora: </w:t>
            </w: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0B552A41" w14:textId="77777777" w:rsidTr="00E33B1D">
        <w:tc>
          <w:tcPr>
            <w:tcW w:w="2214" w:type="dxa"/>
          </w:tcPr>
          <w:p w14:paraId="0253B863" w14:textId="77777777" w:rsidR="00F33224" w:rsidRPr="00050C61" w:rsidRDefault="00F33224" w:rsidP="00E33B1D">
            <w:pPr>
              <w:spacing w:before="40" w:after="40"/>
              <w:rPr>
                <w:b/>
                <w:sz w:val="22"/>
                <w:szCs w:val="22"/>
                <w:lang w:val="es-ES_tradnl"/>
              </w:rPr>
            </w:pPr>
            <w:r w:rsidRPr="00050C61">
              <w:rPr>
                <w:b/>
                <w:sz w:val="22"/>
                <w:szCs w:val="22"/>
                <w:lang w:val="es-ES_tradnl"/>
              </w:rPr>
              <w:t>Rol:</w:t>
            </w:r>
          </w:p>
        </w:tc>
        <w:tc>
          <w:tcPr>
            <w:tcW w:w="2214" w:type="dxa"/>
          </w:tcPr>
          <w:p w14:paraId="60D556A6"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Verificador Líder</w:t>
            </w:r>
          </w:p>
        </w:tc>
        <w:tc>
          <w:tcPr>
            <w:tcW w:w="2214" w:type="dxa"/>
          </w:tcPr>
          <w:p w14:paraId="736A1058"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sz w:val="22"/>
                <w:szCs w:val="22"/>
                <w:lang w:val="es-ES_tradnl"/>
              </w:rPr>
              <w:t>Verificador</w:t>
            </w:r>
          </w:p>
        </w:tc>
        <w:tc>
          <w:tcPr>
            <w:tcW w:w="2214" w:type="dxa"/>
          </w:tcPr>
          <w:p w14:paraId="47020258"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Otro – Favor de Especificar:</w:t>
            </w:r>
          </w:p>
          <w:p w14:paraId="3320C5E8" w14:textId="77777777" w:rsidR="00F33224" w:rsidRPr="00050C61" w:rsidRDefault="00F33224" w:rsidP="00E33B1D">
            <w:pPr>
              <w:spacing w:before="40" w:after="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535E9105" w14:textId="77777777" w:rsidTr="00E33B1D">
        <w:tc>
          <w:tcPr>
            <w:tcW w:w="2214" w:type="dxa"/>
          </w:tcPr>
          <w:p w14:paraId="5D42B257" w14:textId="77777777" w:rsidR="00F33224" w:rsidRPr="00050C61" w:rsidRDefault="00F33224" w:rsidP="00E33B1D">
            <w:pPr>
              <w:spacing w:before="40" w:after="40"/>
              <w:rPr>
                <w:b/>
                <w:sz w:val="22"/>
                <w:szCs w:val="22"/>
                <w:lang w:val="es-ES_tradnl"/>
              </w:rPr>
            </w:pPr>
            <w:r w:rsidRPr="00050C61">
              <w:rPr>
                <w:b/>
                <w:sz w:val="22"/>
                <w:szCs w:val="22"/>
                <w:lang w:val="es-ES_tradnl"/>
              </w:rPr>
              <w:t>Nombre:</w:t>
            </w:r>
            <w:r w:rsidRPr="00140D8C">
              <w:t xml:space="preserve"> </w:t>
            </w:r>
          </w:p>
          <w:p w14:paraId="62C08C52" w14:textId="77777777" w:rsidR="00F33224" w:rsidRPr="00050C61" w:rsidRDefault="00F33224" w:rsidP="00E33B1D">
            <w:pPr>
              <w:spacing w:before="40" w:after="40"/>
              <w:rPr>
                <w:b/>
                <w:sz w:val="22"/>
                <w:szCs w:val="22"/>
                <w:lang w:val="es-ES_tradnl"/>
              </w:rPr>
            </w:pPr>
          </w:p>
        </w:tc>
        <w:tc>
          <w:tcPr>
            <w:tcW w:w="6642" w:type="dxa"/>
            <w:gridSpan w:val="3"/>
          </w:tcPr>
          <w:p w14:paraId="0FD40207" w14:textId="77777777" w:rsidR="00F33224" w:rsidRPr="00050C61" w:rsidRDefault="00F33224" w:rsidP="00E33B1D">
            <w:pPr>
              <w:spacing w:before="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61903622" w14:textId="77777777" w:rsidTr="00E33B1D">
        <w:tc>
          <w:tcPr>
            <w:tcW w:w="2214" w:type="dxa"/>
          </w:tcPr>
          <w:p w14:paraId="6DEE5BC8" w14:textId="77777777" w:rsidR="00F33224" w:rsidRPr="00050C61" w:rsidRDefault="00F33224" w:rsidP="00E33B1D">
            <w:pPr>
              <w:spacing w:before="40" w:after="40"/>
              <w:rPr>
                <w:b/>
                <w:sz w:val="22"/>
                <w:szCs w:val="22"/>
                <w:lang w:val="es-ES_tradnl"/>
              </w:rPr>
            </w:pPr>
            <w:r>
              <w:rPr>
                <w:b/>
                <w:sz w:val="22"/>
                <w:szCs w:val="22"/>
                <w:lang w:val="es-ES_tradnl"/>
              </w:rPr>
              <w:lastRenderedPageBreak/>
              <w:t>Estatus de Empleo:</w:t>
            </w:r>
          </w:p>
        </w:tc>
        <w:tc>
          <w:tcPr>
            <w:tcW w:w="2214" w:type="dxa"/>
          </w:tcPr>
          <w:p w14:paraId="6C44083B" w14:textId="77777777" w:rsidR="00F33224" w:rsidRPr="00140D8C"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Empleo de Organismo de Verificación</w:t>
            </w:r>
          </w:p>
        </w:tc>
        <w:tc>
          <w:tcPr>
            <w:tcW w:w="4428" w:type="dxa"/>
            <w:gridSpan w:val="2"/>
          </w:tcPr>
          <w:p w14:paraId="08FCB3F3" w14:textId="77777777" w:rsidR="00F33224" w:rsidRPr="00C45B01"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Subcontratado</w:t>
            </w:r>
            <w:r w:rsidRPr="00C45B01">
              <w:rPr>
                <w:rFonts w:eastAsia="MS Gothic" w:cs="Menlo Regular"/>
                <w:color w:val="000000"/>
                <w:sz w:val="22"/>
                <w:szCs w:val="22"/>
              </w:rPr>
              <w:t xml:space="preserve"> – favor de especificar l</w:t>
            </w:r>
            <w:r>
              <w:rPr>
                <w:rFonts w:eastAsia="MS Gothic" w:cs="Menlo Regular"/>
                <w:color w:val="000000"/>
                <w:sz w:val="22"/>
                <w:szCs w:val="22"/>
              </w:rPr>
              <w:t xml:space="preserve">a empleadora: </w:t>
            </w: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31694D06" w14:textId="77777777" w:rsidTr="00E33B1D">
        <w:tc>
          <w:tcPr>
            <w:tcW w:w="2214" w:type="dxa"/>
          </w:tcPr>
          <w:p w14:paraId="7479B3C7" w14:textId="77777777" w:rsidR="00F33224" w:rsidRPr="00050C61" w:rsidRDefault="00F33224" w:rsidP="00E33B1D">
            <w:pPr>
              <w:spacing w:before="40" w:after="40"/>
              <w:rPr>
                <w:b/>
                <w:sz w:val="22"/>
                <w:szCs w:val="22"/>
                <w:lang w:val="es-ES_tradnl"/>
              </w:rPr>
            </w:pPr>
            <w:r w:rsidRPr="00050C61">
              <w:rPr>
                <w:b/>
                <w:sz w:val="22"/>
                <w:szCs w:val="22"/>
                <w:lang w:val="es-ES_tradnl"/>
              </w:rPr>
              <w:t>Rol:</w:t>
            </w:r>
          </w:p>
        </w:tc>
        <w:tc>
          <w:tcPr>
            <w:tcW w:w="2214" w:type="dxa"/>
          </w:tcPr>
          <w:p w14:paraId="7BF2DC0A"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Verificador Líder</w:t>
            </w:r>
          </w:p>
        </w:tc>
        <w:tc>
          <w:tcPr>
            <w:tcW w:w="2214" w:type="dxa"/>
          </w:tcPr>
          <w:p w14:paraId="2EF06A7D"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sz w:val="22"/>
                <w:szCs w:val="22"/>
                <w:lang w:val="es-ES_tradnl"/>
              </w:rPr>
              <w:t>Verificador</w:t>
            </w:r>
          </w:p>
        </w:tc>
        <w:tc>
          <w:tcPr>
            <w:tcW w:w="2214" w:type="dxa"/>
          </w:tcPr>
          <w:p w14:paraId="583204D1"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Otro – Favor de Especificar:</w:t>
            </w:r>
          </w:p>
          <w:p w14:paraId="11EFA3BD" w14:textId="77777777" w:rsidR="00F33224" w:rsidRPr="00050C61" w:rsidRDefault="00F33224" w:rsidP="00E33B1D">
            <w:pPr>
              <w:spacing w:before="40" w:after="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bl>
    <w:p w14:paraId="2FBC9DF9" w14:textId="77777777" w:rsidR="00F33224" w:rsidRDefault="00F33224" w:rsidP="00F33224">
      <w:pPr>
        <w:ind w:left="360"/>
        <w:jc w:val="both"/>
        <w:rPr>
          <w:sz w:val="22"/>
          <w:szCs w:val="22"/>
          <w:lang w:val="es-ES_tradnl"/>
        </w:rPr>
      </w:pPr>
    </w:p>
    <w:p w14:paraId="7205152C" w14:textId="77777777" w:rsidR="00F33224" w:rsidRDefault="00F33224" w:rsidP="00F33224">
      <w:pPr>
        <w:ind w:left="360"/>
        <w:jc w:val="both"/>
        <w:rPr>
          <w:sz w:val="22"/>
          <w:szCs w:val="22"/>
          <w:lang w:val="es-ES_tradnl"/>
        </w:rPr>
      </w:pPr>
    </w:p>
    <w:p w14:paraId="480A3045" w14:textId="77777777" w:rsidR="00F33224" w:rsidRDefault="00F33224" w:rsidP="00F33224">
      <w:pPr>
        <w:ind w:left="360"/>
        <w:jc w:val="both"/>
        <w:rPr>
          <w:sz w:val="22"/>
          <w:szCs w:val="22"/>
          <w:lang w:val="es-ES_tradnl"/>
        </w:rPr>
      </w:pPr>
    </w:p>
    <w:tbl>
      <w:tblPr>
        <w:tblStyle w:val="TableGrid"/>
        <w:tblW w:w="0" w:type="auto"/>
        <w:tblLook w:val="04A0" w:firstRow="1" w:lastRow="0" w:firstColumn="1" w:lastColumn="0" w:noHBand="0" w:noVBand="1"/>
      </w:tblPr>
      <w:tblGrid>
        <w:gridCol w:w="2214"/>
        <w:gridCol w:w="2214"/>
        <w:gridCol w:w="2214"/>
        <w:gridCol w:w="2214"/>
      </w:tblGrid>
      <w:tr w:rsidR="00F33224" w:rsidRPr="00050C61" w14:paraId="36EB31FA" w14:textId="77777777" w:rsidTr="00E33B1D">
        <w:tc>
          <w:tcPr>
            <w:tcW w:w="2214" w:type="dxa"/>
          </w:tcPr>
          <w:p w14:paraId="49EAA780" w14:textId="77777777" w:rsidR="00F33224" w:rsidRPr="00050C61" w:rsidRDefault="00F33224" w:rsidP="00E33B1D">
            <w:pPr>
              <w:spacing w:before="40" w:after="40"/>
              <w:rPr>
                <w:b/>
                <w:sz w:val="22"/>
                <w:szCs w:val="22"/>
                <w:lang w:val="es-ES_tradnl"/>
              </w:rPr>
            </w:pPr>
            <w:r w:rsidRPr="00050C61">
              <w:rPr>
                <w:b/>
                <w:sz w:val="22"/>
                <w:szCs w:val="22"/>
                <w:lang w:val="es-ES_tradnl"/>
              </w:rPr>
              <w:t>Nombre:</w:t>
            </w:r>
            <w:r w:rsidRPr="00140D8C">
              <w:t xml:space="preserve"> </w:t>
            </w:r>
          </w:p>
          <w:p w14:paraId="4A28AA92" w14:textId="77777777" w:rsidR="00F33224" w:rsidRPr="00050C61" w:rsidRDefault="00F33224" w:rsidP="00E33B1D">
            <w:pPr>
              <w:spacing w:before="40" w:after="40"/>
              <w:rPr>
                <w:b/>
                <w:sz w:val="22"/>
                <w:szCs w:val="22"/>
                <w:lang w:val="es-ES_tradnl"/>
              </w:rPr>
            </w:pPr>
          </w:p>
        </w:tc>
        <w:tc>
          <w:tcPr>
            <w:tcW w:w="6642" w:type="dxa"/>
            <w:gridSpan w:val="3"/>
          </w:tcPr>
          <w:p w14:paraId="15249169" w14:textId="77777777" w:rsidR="00F33224" w:rsidRPr="00050C61" w:rsidRDefault="00F33224" w:rsidP="00E33B1D">
            <w:pPr>
              <w:spacing w:before="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3B40296A" w14:textId="77777777" w:rsidTr="00E33B1D">
        <w:tc>
          <w:tcPr>
            <w:tcW w:w="2214" w:type="dxa"/>
          </w:tcPr>
          <w:p w14:paraId="77E90C93" w14:textId="77777777" w:rsidR="00F33224" w:rsidRPr="00050C61" w:rsidRDefault="00F33224" w:rsidP="00E33B1D">
            <w:pPr>
              <w:spacing w:before="40" w:after="40"/>
              <w:rPr>
                <w:b/>
                <w:sz w:val="22"/>
                <w:szCs w:val="22"/>
                <w:lang w:val="es-ES_tradnl"/>
              </w:rPr>
            </w:pPr>
            <w:r>
              <w:rPr>
                <w:b/>
                <w:sz w:val="22"/>
                <w:szCs w:val="22"/>
                <w:lang w:val="es-ES_tradnl"/>
              </w:rPr>
              <w:t>Estatus de Empleo:</w:t>
            </w:r>
          </w:p>
        </w:tc>
        <w:tc>
          <w:tcPr>
            <w:tcW w:w="2214" w:type="dxa"/>
          </w:tcPr>
          <w:p w14:paraId="42944B8E" w14:textId="77777777" w:rsidR="00F33224" w:rsidRPr="00140D8C"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Empleo de Organismo de Verificación</w:t>
            </w:r>
          </w:p>
        </w:tc>
        <w:tc>
          <w:tcPr>
            <w:tcW w:w="4428" w:type="dxa"/>
            <w:gridSpan w:val="2"/>
          </w:tcPr>
          <w:p w14:paraId="4E234CA5" w14:textId="77777777" w:rsidR="00F33224" w:rsidRPr="00C45B01"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Subcontratado</w:t>
            </w:r>
            <w:r w:rsidRPr="00C45B01">
              <w:rPr>
                <w:rFonts w:eastAsia="MS Gothic" w:cs="Menlo Regular"/>
                <w:color w:val="000000"/>
                <w:sz w:val="22"/>
                <w:szCs w:val="22"/>
              </w:rPr>
              <w:t xml:space="preserve"> – favor de especificar l</w:t>
            </w:r>
            <w:r>
              <w:rPr>
                <w:rFonts w:eastAsia="MS Gothic" w:cs="Menlo Regular"/>
                <w:color w:val="000000"/>
                <w:sz w:val="22"/>
                <w:szCs w:val="22"/>
              </w:rPr>
              <w:t xml:space="preserve">a empleadora: </w:t>
            </w: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70EE65A5" w14:textId="77777777" w:rsidTr="00E33B1D">
        <w:tc>
          <w:tcPr>
            <w:tcW w:w="2214" w:type="dxa"/>
          </w:tcPr>
          <w:p w14:paraId="27818853" w14:textId="77777777" w:rsidR="00F33224" w:rsidRPr="00050C61" w:rsidRDefault="00F33224" w:rsidP="00E33B1D">
            <w:pPr>
              <w:spacing w:before="40" w:after="40"/>
              <w:rPr>
                <w:b/>
                <w:sz w:val="22"/>
                <w:szCs w:val="22"/>
                <w:lang w:val="es-ES_tradnl"/>
              </w:rPr>
            </w:pPr>
            <w:r w:rsidRPr="00050C61">
              <w:rPr>
                <w:b/>
                <w:sz w:val="22"/>
                <w:szCs w:val="22"/>
                <w:lang w:val="es-ES_tradnl"/>
              </w:rPr>
              <w:t>Rol:</w:t>
            </w:r>
          </w:p>
        </w:tc>
        <w:tc>
          <w:tcPr>
            <w:tcW w:w="2214" w:type="dxa"/>
          </w:tcPr>
          <w:p w14:paraId="2F579033"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Verificador Líder</w:t>
            </w:r>
          </w:p>
        </w:tc>
        <w:tc>
          <w:tcPr>
            <w:tcW w:w="2214" w:type="dxa"/>
          </w:tcPr>
          <w:p w14:paraId="4D43C945"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sz w:val="22"/>
                <w:szCs w:val="22"/>
                <w:lang w:val="es-ES_tradnl"/>
              </w:rPr>
              <w:t>Verificador</w:t>
            </w:r>
          </w:p>
        </w:tc>
        <w:tc>
          <w:tcPr>
            <w:tcW w:w="2214" w:type="dxa"/>
          </w:tcPr>
          <w:p w14:paraId="3C8D469D"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Otro – Favor de Especificar:</w:t>
            </w:r>
          </w:p>
          <w:p w14:paraId="12DADA1E" w14:textId="77777777" w:rsidR="00F33224" w:rsidRPr="00050C61" w:rsidRDefault="00F33224" w:rsidP="00E33B1D">
            <w:pPr>
              <w:spacing w:before="40" w:after="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bl>
    <w:p w14:paraId="04BE665A" w14:textId="77777777" w:rsidR="00F33224" w:rsidRDefault="00F33224" w:rsidP="00F33224"/>
    <w:tbl>
      <w:tblPr>
        <w:tblStyle w:val="TableGrid"/>
        <w:tblW w:w="0" w:type="auto"/>
        <w:tblLook w:val="04A0" w:firstRow="1" w:lastRow="0" w:firstColumn="1" w:lastColumn="0" w:noHBand="0" w:noVBand="1"/>
      </w:tblPr>
      <w:tblGrid>
        <w:gridCol w:w="2214"/>
        <w:gridCol w:w="2214"/>
        <w:gridCol w:w="2214"/>
        <w:gridCol w:w="2214"/>
      </w:tblGrid>
      <w:tr w:rsidR="00F33224" w:rsidRPr="00050C61" w14:paraId="671C237D" w14:textId="77777777" w:rsidTr="00E33B1D">
        <w:tc>
          <w:tcPr>
            <w:tcW w:w="2214" w:type="dxa"/>
          </w:tcPr>
          <w:p w14:paraId="17694478" w14:textId="77777777" w:rsidR="00F33224" w:rsidRPr="00050C61" w:rsidRDefault="00F33224" w:rsidP="00E33B1D">
            <w:pPr>
              <w:spacing w:before="40" w:after="40"/>
              <w:rPr>
                <w:b/>
                <w:sz w:val="22"/>
                <w:szCs w:val="22"/>
                <w:lang w:val="es-ES_tradnl"/>
              </w:rPr>
            </w:pPr>
            <w:r w:rsidRPr="00050C61">
              <w:rPr>
                <w:b/>
                <w:sz w:val="22"/>
                <w:szCs w:val="22"/>
                <w:lang w:val="es-ES_tradnl"/>
              </w:rPr>
              <w:t>Nombre:</w:t>
            </w:r>
            <w:r w:rsidRPr="00140D8C">
              <w:t xml:space="preserve"> </w:t>
            </w:r>
          </w:p>
          <w:p w14:paraId="3C7464CB" w14:textId="77777777" w:rsidR="00F33224" w:rsidRPr="00050C61" w:rsidRDefault="00F33224" w:rsidP="00E33B1D">
            <w:pPr>
              <w:spacing w:before="40" w:after="40"/>
              <w:rPr>
                <w:b/>
                <w:sz w:val="22"/>
                <w:szCs w:val="22"/>
                <w:lang w:val="es-ES_tradnl"/>
              </w:rPr>
            </w:pPr>
          </w:p>
        </w:tc>
        <w:tc>
          <w:tcPr>
            <w:tcW w:w="6642" w:type="dxa"/>
            <w:gridSpan w:val="3"/>
          </w:tcPr>
          <w:p w14:paraId="584B983C" w14:textId="77777777" w:rsidR="00F33224" w:rsidRPr="00050C61" w:rsidRDefault="00F33224" w:rsidP="00E33B1D">
            <w:pPr>
              <w:spacing w:before="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02E69890" w14:textId="77777777" w:rsidTr="00E33B1D">
        <w:tc>
          <w:tcPr>
            <w:tcW w:w="2214" w:type="dxa"/>
          </w:tcPr>
          <w:p w14:paraId="3D8A6F9E" w14:textId="77777777" w:rsidR="00F33224" w:rsidRPr="00050C61" w:rsidRDefault="00F33224" w:rsidP="00E33B1D">
            <w:pPr>
              <w:spacing w:before="40" w:after="40"/>
              <w:rPr>
                <w:b/>
                <w:sz w:val="22"/>
                <w:szCs w:val="22"/>
                <w:lang w:val="es-ES_tradnl"/>
              </w:rPr>
            </w:pPr>
            <w:r>
              <w:rPr>
                <w:b/>
                <w:sz w:val="22"/>
                <w:szCs w:val="22"/>
                <w:lang w:val="es-ES_tradnl"/>
              </w:rPr>
              <w:t>Estatus de Empleo:</w:t>
            </w:r>
          </w:p>
        </w:tc>
        <w:tc>
          <w:tcPr>
            <w:tcW w:w="2214" w:type="dxa"/>
          </w:tcPr>
          <w:p w14:paraId="02E8C7E2" w14:textId="77777777" w:rsidR="00F33224" w:rsidRPr="00140D8C"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Empleo de Organismo de Verificación</w:t>
            </w:r>
          </w:p>
        </w:tc>
        <w:tc>
          <w:tcPr>
            <w:tcW w:w="4428" w:type="dxa"/>
            <w:gridSpan w:val="2"/>
          </w:tcPr>
          <w:p w14:paraId="3748E785" w14:textId="77777777" w:rsidR="00F33224" w:rsidRPr="00C45B01"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Subcontratado</w:t>
            </w:r>
            <w:r w:rsidRPr="00C45B01">
              <w:rPr>
                <w:rFonts w:eastAsia="MS Gothic" w:cs="Menlo Regular"/>
                <w:color w:val="000000"/>
                <w:sz w:val="22"/>
                <w:szCs w:val="22"/>
              </w:rPr>
              <w:t xml:space="preserve"> – favor de especificar l</w:t>
            </w:r>
            <w:r>
              <w:rPr>
                <w:rFonts w:eastAsia="MS Gothic" w:cs="Menlo Regular"/>
                <w:color w:val="000000"/>
                <w:sz w:val="22"/>
                <w:szCs w:val="22"/>
              </w:rPr>
              <w:t xml:space="preserve">a empleadora: </w:t>
            </w: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615964BC" w14:textId="77777777" w:rsidTr="00E33B1D">
        <w:tc>
          <w:tcPr>
            <w:tcW w:w="2214" w:type="dxa"/>
          </w:tcPr>
          <w:p w14:paraId="63777C1D" w14:textId="77777777" w:rsidR="00F33224" w:rsidRPr="00050C61" w:rsidRDefault="00F33224" w:rsidP="00E33B1D">
            <w:pPr>
              <w:spacing w:before="40" w:after="40"/>
              <w:rPr>
                <w:b/>
                <w:sz w:val="22"/>
                <w:szCs w:val="22"/>
                <w:lang w:val="es-ES_tradnl"/>
              </w:rPr>
            </w:pPr>
            <w:r w:rsidRPr="00050C61">
              <w:rPr>
                <w:b/>
                <w:sz w:val="22"/>
                <w:szCs w:val="22"/>
                <w:lang w:val="es-ES_tradnl"/>
              </w:rPr>
              <w:t>Rol:</w:t>
            </w:r>
          </w:p>
        </w:tc>
        <w:tc>
          <w:tcPr>
            <w:tcW w:w="2214" w:type="dxa"/>
          </w:tcPr>
          <w:p w14:paraId="79E16064"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Verificador Líder</w:t>
            </w:r>
          </w:p>
        </w:tc>
        <w:tc>
          <w:tcPr>
            <w:tcW w:w="2214" w:type="dxa"/>
          </w:tcPr>
          <w:p w14:paraId="563BD6D6"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sz w:val="22"/>
                <w:szCs w:val="22"/>
                <w:lang w:val="es-ES_tradnl"/>
              </w:rPr>
              <w:t>Verificador</w:t>
            </w:r>
          </w:p>
        </w:tc>
        <w:tc>
          <w:tcPr>
            <w:tcW w:w="2214" w:type="dxa"/>
          </w:tcPr>
          <w:p w14:paraId="50ADA8FB"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Otro – Favor de Especificar:</w:t>
            </w:r>
          </w:p>
          <w:p w14:paraId="31388BD6" w14:textId="77777777" w:rsidR="00F33224" w:rsidRPr="00050C61" w:rsidRDefault="00F33224" w:rsidP="00E33B1D">
            <w:pPr>
              <w:spacing w:before="40" w:after="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bl>
    <w:p w14:paraId="3D7A71E3" w14:textId="77777777" w:rsidR="00F33224" w:rsidRDefault="00F33224" w:rsidP="00F33224"/>
    <w:tbl>
      <w:tblPr>
        <w:tblStyle w:val="TableGrid"/>
        <w:tblW w:w="0" w:type="auto"/>
        <w:tblLook w:val="04A0" w:firstRow="1" w:lastRow="0" w:firstColumn="1" w:lastColumn="0" w:noHBand="0" w:noVBand="1"/>
      </w:tblPr>
      <w:tblGrid>
        <w:gridCol w:w="2214"/>
        <w:gridCol w:w="2214"/>
        <w:gridCol w:w="2214"/>
        <w:gridCol w:w="2214"/>
      </w:tblGrid>
      <w:tr w:rsidR="00F33224" w:rsidRPr="00050C61" w14:paraId="5E86AA51" w14:textId="77777777" w:rsidTr="00E33B1D">
        <w:tc>
          <w:tcPr>
            <w:tcW w:w="2214" w:type="dxa"/>
          </w:tcPr>
          <w:p w14:paraId="1D6FF965" w14:textId="77777777" w:rsidR="00F33224" w:rsidRPr="00050C61" w:rsidRDefault="00F33224" w:rsidP="00E33B1D">
            <w:pPr>
              <w:spacing w:before="40" w:after="40"/>
              <w:rPr>
                <w:b/>
                <w:sz w:val="22"/>
                <w:szCs w:val="22"/>
                <w:lang w:val="es-ES_tradnl"/>
              </w:rPr>
            </w:pPr>
            <w:r w:rsidRPr="00050C61">
              <w:rPr>
                <w:b/>
                <w:sz w:val="22"/>
                <w:szCs w:val="22"/>
                <w:lang w:val="es-ES_tradnl"/>
              </w:rPr>
              <w:t>Nombre:</w:t>
            </w:r>
            <w:r w:rsidRPr="00140D8C">
              <w:t xml:space="preserve"> </w:t>
            </w:r>
          </w:p>
          <w:p w14:paraId="6BBF48B1" w14:textId="77777777" w:rsidR="00F33224" w:rsidRPr="00050C61" w:rsidRDefault="00F33224" w:rsidP="00E33B1D">
            <w:pPr>
              <w:spacing w:before="40" w:after="40"/>
              <w:rPr>
                <w:b/>
                <w:sz w:val="22"/>
                <w:szCs w:val="22"/>
                <w:lang w:val="es-ES_tradnl"/>
              </w:rPr>
            </w:pPr>
          </w:p>
        </w:tc>
        <w:tc>
          <w:tcPr>
            <w:tcW w:w="6642" w:type="dxa"/>
            <w:gridSpan w:val="3"/>
          </w:tcPr>
          <w:p w14:paraId="2454A690" w14:textId="77777777" w:rsidR="00F33224" w:rsidRPr="00050C61" w:rsidRDefault="00F33224" w:rsidP="00E33B1D">
            <w:pPr>
              <w:spacing w:before="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18E24197" w14:textId="77777777" w:rsidTr="00E33B1D">
        <w:tc>
          <w:tcPr>
            <w:tcW w:w="2214" w:type="dxa"/>
          </w:tcPr>
          <w:p w14:paraId="6F40D49E" w14:textId="77777777" w:rsidR="00F33224" w:rsidRPr="00050C61" w:rsidRDefault="00F33224" w:rsidP="00E33B1D">
            <w:pPr>
              <w:spacing w:before="40" w:after="40"/>
              <w:rPr>
                <w:b/>
                <w:sz w:val="22"/>
                <w:szCs w:val="22"/>
                <w:lang w:val="es-ES_tradnl"/>
              </w:rPr>
            </w:pPr>
            <w:r>
              <w:rPr>
                <w:b/>
                <w:sz w:val="22"/>
                <w:szCs w:val="22"/>
                <w:lang w:val="es-ES_tradnl"/>
              </w:rPr>
              <w:t>Estatus de Empleo:</w:t>
            </w:r>
          </w:p>
        </w:tc>
        <w:tc>
          <w:tcPr>
            <w:tcW w:w="2214" w:type="dxa"/>
          </w:tcPr>
          <w:p w14:paraId="2529A085" w14:textId="77777777" w:rsidR="00F33224" w:rsidRPr="00140D8C"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Empleo de Organismo de Verificación</w:t>
            </w:r>
          </w:p>
        </w:tc>
        <w:tc>
          <w:tcPr>
            <w:tcW w:w="4428" w:type="dxa"/>
            <w:gridSpan w:val="2"/>
          </w:tcPr>
          <w:p w14:paraId="48FFD02E" w14:textId="77777777" w:rsidR="00F33224" w:rsidRPr="00C45B01"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Subcontratado</w:t>
            </w:r>
            <w:r w:rsidRPr="00C45B01">
              <w:rPr>
                <w:rFonts w:eastAsia="MS Gothic" w:cs="Menlo Regular"/>
                <w:color w:val="000000"/>
                <w:sz w:val="22"/>
                <w:szCs w:val="22"/>
              </w:rPr>
              <w:t xml:space="preserve"> – favor de especificar l</w:t>
            </w:r>
            <w:r>
              <w:rPr>
                <w:rFonts w:eastAsia="MS Gothic" w:cs="Menlo Regular"/>
                <w:color w:val="000000"/>
                <w:sz w:val="22"/>
                <w:szCs w:val="22"/>
              </w:rPr>
              <w:t xml:space="preserve">a empleadora: </w:t>
            </w: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77FA694A" w14:textId="77777777" w:rsidTr="00E33B1D">
        <w:tc>
          <w:tcPr>
            <w:tcW w:w="2214" w:type="dxa"/>
          </w:tcPr>
          <w:p w14:paraId="3AFAFF45" w14:textId="77777777" w:rsidR="00F33224" w:rsidRPr="00050C61" w:rsidRDefault="00F33224" w:rsidP="00E33B1D">
            <w:pPr>
              <w:spacing w:before="40" w:after="40"/>
              <w:rPr>
                <w:b/>
                <w:sz w:val="22"/>
                <w:szCs w:val="22"/>
                <w:lang w:val="es-ES_tradnl"/>
              </w:rPr>
            </w:pPr>
            <w:r w:rsidRPr="00050C61">
              <w:rPr>
                <w:b/>
                <w:sz w:val="22"/>
                <w:szCs w:val="22"/>
                <w:lang w:val="es-ES_tradnl"/>
              </w:rPr>
              <w:t>Rol:</w:t>
            </w:r>
          </w:p>
        </w:tc>
        <w:tc>
          <w:tcPr>
            <w:tcW w:w="2214" w:type="dxa"/>
          </w:tcPr>
          <w:p w14:paraId="4A1FC37F"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Verificador Líder</w:t>
            </w:r>
          </w:p>
        </w:tc>
        <w:tc>
          <w:tcPr>
            <w:tcW w:w="2214" w:type="dxa"/>
          </w:tcPr>
          <w:p w14:paraId="3F9BB947"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sz w:val="22"/>
                <w:szCs w:val="22"/>
                <w:lang w:val="es-ES_tradnl"/>
              </w:rPr>
              <w:t>Verificador</w:t>
            </w:r>
          </w:p>
        </w:tc>
        <w:tc>
          <w:tcPr>
            <w:tcW w:w="2214" w:type="dxa"/>
          </w:tcPr>
          <w:p w14:paraId="541F9FF9"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Otro – Favor de Especificar:</w:t>
            </w:r>
          </w:p>
          <w:p w14:paraId="5C4902B9" w14:textId="77777777" w:rsidR="00F33224" w:rsidRPr="00050C61" w:rsidRDefault="00F33224" w:rsidP="00E33B1D">
            <w:pPr>
              <w:spacing w:before="40" w:after="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bl>
    <w:p w14:paraId="5CA64646" w14:textId="77777777" w:rsidR="00F33224" w:rsidRDefault="00F33224" w:rsidP="00F33224"/>
    <w:tbl>
      <w:tblPr>
        <w:tblStyle w:val="TableGrid"/>
        <w:tblW w:w="0" w:type="auto"/>
        <w:tblLook w:val="04A0" w:firstRow="1" w:lastRow="0" w:firstColumn="1" w:lastColumn="0" w:noHBand="0" w:noVBand="1"/>
      </w:tblPr>
      <w:tblGrid>
        <w:gridCol w:w="2214"/>
        <w:gridCol w:w="2214"/>
        <w:gridCol w:w="2214"/>
        <w:gridCol w:w="2214"/>
      </w:tblGrid>
      <w:tr w:rsidR="00F33224" w:rsidRPr="00050C61" w14:paraId="4CBCB0C9" w14:textId="77777777" w:rsidTr="00E33B1D">
        <w:tc>
          <w:tcPr>
            <w:tcW w:w="2214" w:type="dxa"/>
          </w:tcPr>
          <w:p w14:paraId="71E2D826" w14:textId="77777777" w:rsidR="00F33224" w:rsidRPr="00050C61" w:rsidRDefault="00F33224" w:rsidP="00E33B1D">
            <w:pPr>
              <w:spacing w:before="40" w:after="40"/>
              <w:rPr>
                <w:b/>
                <w:sz w:val="22"/>
                <w:szCs w:val="22"/>
                <w:lang w:val="es-ES_tradnl"/>
              </w:rPr>
            </w:pPr>
            <w:r w:rsidRPr="00050C61">
              <w:rPr>
                <w:b/>
                <w:sz w:val="22"/>
                <w:szCs w:val="22"/>
                <w:lang w:val="es-ES_tradnl"/>
              </w:rPr>
              <w:t>Nombre:</w:t>
            </w:r>
            <w:r w:rsidRPr="00140D8C">
              <w:t xml:space="preserve"> </w:t>
            </w:r>
          </w:p>
          <w:p w14:paraId="268B1926" w14:textId="77777777" w:rsidR="00F33224" w:rsidRPr="00050C61" w:rsidRDefault="00F33224" w:rsidP="00E33B1D">
            <w:pPr>
              <w:spacing w:before="40" w:after="40"/>
              <w:rPr>
                <w:b/>
                <w:sz w:val="22"/>
                <w:szCs w:val="22"/>
                <w:lang w:val="es-ES_tradnl"/>
              </w:rPr>
            </w:pPr>
          </w:p>
        </w:tc>
        <w:tc>
          <w:tcPr>
            <w:tcW w:w="6642" w:type="dxa"/>
            <w:gridSpan w:val="3"/>
          </w:tcPr>
          <w:p w14:paraId="41509DA6" w14:textId="77777777" w:rsidR="00F33224" w:rsidRPr="00050C61" w:rsidRDefault="00F33224" w:rsidP="00E33B1D">
            <w:pPr>
              <w:spacing w:before="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50256580" w14:textId="77777777" w:rsidTr="00E33B1D">
        <w:tc>
          <w:tcPr>
            <w:tcW w:w="2214" w:type="dxa"/>
          </w:tcPr>
          <w:p w14:paraId="7DD6F3CB" w14:textId="77777777" w:rsidR="00F33224" w:rsidRPr="00050C61" w:rsidRDefault="00F33224" w:rsidP="00E33B1D">
            <w:pPr>
              <w:spacing w:before="40" w:after="40"/>
              <w:rPr>
                <w:b/>
                <w:sz w:val="22"/>
                <w:szCs w:val="22"/>
                <w:lang w:val="es-ES_tradnl"/>
              </w:rPr>
            </w:pPr>
            <w:r>
              <w:rPr>
                <w:b/>
                <w:sz w:val="22"/>
                <w:szCs w:val="22"/>
                <w:lang w:val="es-ES_tradnl"/>
              </w:rPr>
              <w:t>Estatus de Empleo:</w:t>
            </w:r>
          </w:p>
        </w:tc>
        <w:tc>
          <w:tcPr>
            <w:tcW w:w="2214" w:type="dxa"/>
          </w:tcPr>
          <w:p w14:paraId="3A53BEB6" w14:textId="77777777" w:rsidR="00F33224" w:rsidRPr="00140D8C"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Empleo de Organismo de Verificación</w:t>
            </w:r>
          </w:p>
        </w:tc>
        <w:tc>
          <w:tcPr>
            <w:tcW w:w="4428" w:type="dxa"/>
            <w:gridSpan w:val="2"/>
          </w:tcPr>
          <w:p w14:paraId="39C831A5" w14:textId="77777777" w:rsidR="00F33224" w:rsidRPr="00C45B01"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Subcontratado</w:t>
            </w:r>
            <w:r w:rsidRPr="00C45B01">
              <w:rPr>
                <w:rFonts w:eastAsia="MS Gothic" w:cs="Menlo Regular"/>
                <w:color w:val="000000"/>
                <w:sz w:val="22"/>
                <w:szCs w:val="22"/>
              </w:rPr>
              <w:t xml:space="preserve"> – favor de especificar l</w:t>
            </w:r>
            <w:r>
              <w:rPr>
                <w:rFonts w:eastAsia="MS Gothic" w:cs="Menlo Regular"/>
                <w:color w:val="000000"/>
                <w:sz w:val="22"/>
                <w:szCs w:val="22"/>
              </w:rPr>
              <w:t xml:space="preserve">a empleadora: </w:t>
            </w: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501F4595" w14:textId="77777777" w:rsidTr="00E33B1D">
        <w:tc>
          <w:tcPr>
            <w:tcW w:w="2214" w:type="dxa"/>
          </w:tcPr>
          <w:p w14:paraId="45B3C22E" w14:textId="77777777" w:rsidR="00F33224" w:rsidRPr="00050C61" w:rsidRDefault="00F33224" w:rsidP="00E33B1D">
            <w:pPr>
              <w:spacing w:before="40" w:after="40"/>
              <w:rPr>
                <w:b/>
                <w:sz w:val="22"/>
                <w:szCs w:val="22"/>
                <w:lang w:val="es-ES_tradnl"/>
              </w:rPr>
            </w:pPr>
            <w:r w:rsidRPr="00050C61">
              <w:rPr>
                <w:b/>
                <w:sz w:val="22"/>
                <w:szCs w:val="22"/>
                <w:lang w:val="es-ES_tradnl"/>
              </w:rPr>
              <w:t>Rol:</w:t>
            </w:r>
          </w:p>
        </w:tc>
        <w:tc>
          <w:tcPr>
            <w:tcW w:w="2214" w:type="dxa"/>
          </w:tcPr>
          <w:p w14:paraId="1C2D4105"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Verificador Líder</w:t>
            </w:r>
          </w:p>
        </w:tc>
        <w:tc>
          <w:tcPr>
            <w:tcW w:w="2214" w:type="dxa"/>
          </w:tcPr>
          <w:p w14:paraId="0F241C49"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sz w:val="22"/>
                <w:szCs w:val="22"/>
                <w:lang w:val="es-ES_tradnl"/>
              </w:rPr>
              <w:t>Verificador</w:t>
            </w:r>
          </w:p>
        </w:tc>
        <w:tc>
          <w:tcPr>
            <w:tcW w:w="2214" w:type="dxa"/>
          </w:tcPr>
          <w:p w14:paraId="775DCA39"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Otro – Favor de Especificar:</w:t>
            </w:r>
          </w:p>
          <w:p w14:paraId="6423E544" w14:textId="77777777" w:rsidR="00F33224" w:rsidRPr="00050C61" w:rsidRDefault="00F33224" w:rsidP="00E33B1D">
            <w:pPr>
              <w:spacing w:before="40" w:after="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bl>
    <w:p w14:paraId="5ABD43D6" w14:textId="77777777" w:rsidR="00F33224" w:rsidRDefault="00F33224" w:rsidP="00F33224"/>
    <w:p w14:paraId="3EC9EE4C" w14:textId="77777777" w:rsidR="00F33224" w:rsidRDefault="00F33224"/>
    <w:tbl>
      <w:tblPr>
        <w:tblStyle w:val="TableGrid"/>
        <w:tblW w:w="0" w:type="auto"/>
        <w:tblLook w:val="04A0" w:firstRow="1" w:lastRow="0" w:firstColumn="1" w:lastColumn="0" w:noHBand="0" w:noVBand="1"/>
      </w:tblPr>
      <w:tblGrid>
        <w:gridCol w:w="2214"/>
        <w:gridCol w:w="2214"/>
        <w:gridCol w:w="2214"/>
        <w:gridCol w:w="2214"/>
      </w:tblGrid>
      <w:tr w:rsidR="00F33224" w:rsidRPr="00050C61" w14:paraId="51CA8FD8" w14:textId="77777777" w:rsidTr="00E33B1D">
        <w:tc>
          <w:tcPr>
            <w:tcW w:w="2214" w:type="dxa"/>
          </w:tcPr>
          <w:p w14:paraId="53243EC2" w14:textId="77777777" w:rsidR="00F33224" w:rsidRPr="00050C61" w:rsidRDefault="00F33224" w:rsidP="00E33B1D">
            <w:pPr>
              <w:spacing w:before="40" w:after="40"/>
              <w:rPr>
                <w:b/>
                <w:sz w:val="22"/>
                <w:szCs w:val="22"/>
                <w:lang w:val="es-ES_tradnl"/>
              </w:rPr>
            </w:pPr>
            <w:r w:rsidRPr="00050C61">
              <w:rPr>
                <w:b/>
                <w:sz w:val="22"/>
                <w:szCs w:val="22"/>
                <w:lang w:val="es-ES_tradnl"/>
              </w:rPr>
              <w:t>Nombre:</w:t>
            </w:r>
            <w:r w:rsidRPr="00140D8C">
              <w:t xml:space="preserve"> </w:t>
            </w:r>
          </w:p>
          <w:p w14:paraId="30886F52" w14:textId="77777777" w:rsidR="00F33224" w:rsidRPr="00050C61" w:rsidRDefault="00F33224" w:rsidP="00E33B1D">
            <w:pPr>
              <w:spacing w:before="40" w:after="40"/>
              <w:rPr>
                <w:b/>
                <w:sz w:val="22"/>
                <w:szCs w:val="22"/>
                <w:lang w:val="es-ES_tradnl"/>
              </w:rPr>
            </w:pPr>
          </w:p>
        </w:tc>
        <w:tc>
          <w:tcPr>
            <w:tcW w:w="6642" w:type="dxa"/>
            <w:gridSpan w:val="3"/>
          </w:tcPr>
          <w:p w14:paraId="7D236444" w14:textId="77777777" w:rsidR="00F33224" w:rsidRPr="00050C61" w:rsidRDefault="00F33224" w:rsidP="00E33B1D">
            <w:pPr>
              <w:spacing w:before="40"/>
              <w:jc w:val="both"/>
              <w:rPr>
                <w:sz w:val="22"/>
                <w:szCs w:val="22"/>
                <w:lang w:val="es-ES_tradnl"/>
              </w:rPr>
            </w:pPr>
            <w:r w:rsidRPr="00140D8C">
              <w:lastRenderedPageBreak/>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7E2B4C2D" w14:textId="77777777" w:rsidTr="00E33B1D">
        <w:tc>
          <w:tcPr>
            <w:tcW w:w="2214" w:type="dxa"/>
          </w:tcPr>
          <w:p w14:paraId="62FD3725" w14:textId="77777777" w:rsidR="00F33224" w:rsidRPr="00050C61" w:rsidRDefault="00F33224" w:rsidP="00E33B1D">
            <w:pPr>
              <w:spacing w:before="40" w:after="40"/>
              <w:rPr>
                <w:b/>
                <w:sz w:val="22"/>
                <w:szCs w:val="22"/>
                <w:lang w:val="es-ES_tradnl"/>
              </w:rPr>
            </w:pPr>
            <w:r>
              <w:rPr>
                <w:b/>
                <w:sz w:val="22"/>
                <w:szCs w:val="22"/>
                <w:lang w:val="es-ES_tradnl"/>
              </w:rPr>
              <w:t>Estatus de Empleo:</w:t>
            </w:r>
          </w:p>
        </w:tc>
        <w:tc>
          <w:tcPr>
            <w:tcW w:w="2214" w:type="dxa"/>
          </w:tcPr>
          <w:p w14:paraId="273972F0" w14:textId="77777777" w:rsidR="00F33224" w:rsidRPr="00140D8C"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Empleo de Organismo de Verificación</w:t>
            </w:r>
          </w:p>
        </w:tc>
        <w:tc>
          <w:tcPr>
            <w:tcW w:w="4428" w:type="dxa"/>
            <w:gridSpan w:val="2"/>
          </w:tcPr>
          <w:p w14:paraId="61FB3BA0" w14:textId="77777777" w:rsidR="00F33224" w:rsidRPr="00C45B01" w:rsidRDefault="00F33224" w:rsidP="00E33B1D">
            <w:pPr>
              <w:spacing w:before="40"/>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Pr>
                <w:rFonts w:eastAsia="MS Gothic" w:cs="Menlo Regular"/>
                <w:color w:val="000000"/>
                <w:sz w:val="22"/>
                <w:szCs w:val="22"/>
              </w:rPr>
              <w:t>Subcontratado</w:t>
            </w:r>
            <w:r w:rsidRPr="00C45B01">
              <w:rPr>
                <w:rFonts w:eastAsia="MS Gothic" w:cs="Menlo Regular"/>
                <w:color w:val="000000"/>
                <w:sz w:val="22"/>
                <w:szCs w:val="22"/>
              </w:rPr>
              <w:t xml:space="preserve"> – favor de especificar l</w:t>
            </w:r>
            <w:r>
              <w:rPr>
                <w:rFonts w:eastAsia="MS Gothic" w:cs="Menlo Regular"/>
                <w:color w:val="000000"/>
                <w:sz w:val="22"/>
                <w:szCs w:val="22"/>
              </w:rPr>
              <w:t xml:space="preserve">a empleadora: </w:t>
            </w: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F33224" w:rsidRPr="00050C61" w14:paraId="6C644C9A" w14:textId="77777777" w:rsidTr="00E33B1D">
        <w:tc>
          <w:tcPr>
            <w:tcW w:w="2214" w:type="dxa"/>
          </w:tcPr>
          <w:p w14:paraId="5E165F7E" w14:textId="77777777" w:rsidR="00F33224" w:rsidRPr="00050C61" w:rsidRDefault="00F33224" w:rsidP="00E33B1D">
            <w:pPr>
              <w:spacing w:before="40" w:after="40"/>
              <w:rPr>
                <w:b/>
                <w:sz w:val="22"/>
                <w:szCs w:val="22"/>
                <w:lang w:val="es-ES_tradnl"/>
              </w:rPr>
            </w:pPr>
            <w:r w:rsidRPr="00050C61">
              <w:rPr>
                <w:b/>
                <w:sz w:val="22"/>
                <w:szCs w:val="22"/>
                <w:lang w:val="es-ES_tradnl"/>
              </w:rPr>
              <w:t>Rol:</w:t>
            </w:r>
          </w:p>
        </w:tc>
        <w:tc>
          <w:tcPr>
            <w:tcW w:w="2214" w:type="dxa"/>
          </w:tcPr>
          <w:p w14:paraId="1B5A5C70"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Verificador Líder</w:t>
            </w:r>
          </w:p>
        </w:tc>
        <w:tc>
          <w:tcPr>
            <w:tcW w:w="2214" w:type="dxa"/>
          </w:tcPr>
          <w:p w14:paraId="7498EB3B"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sz w:val="22"/>
                <w:szCs w:val="22"/>
                <w:lang w:val="es-ES_tradnl"/>
              </w:rPr>
              <w:t>Verificador</w:t>
            </w:r>
          </w:p>
        </w:tc>
        <w:tc>
          <w:tcPr>
            <w:tcW w:w="2214" w:type="dxa"/>
          </w:tcPr>
          <w:p w14:paraId="29853FA1" w14:textId="77777777" w:rsidR="00F33224" w:rsidRPr="00050C61" w:rsidRDefault="00F33224" w:rsidP="00E33B1D">
            <w:pPr>
              <w:spacing w:before="40" w:after="40"/>
              <w:jc w:val="both"/>
              <w:rPr>
                <w:sz w:val="22"/>
                <w:szCs w:val="22"/>
                <w:lang w:val="es-ES_tradnl"/>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sidRPr="00050C61">
              <w:rPr>
                <w:rFonts w:eastAsia="MS Gothic" w:cs="Menlo Regular"/>
                <w:color w:val="000000"/>
                <w:sz w:val="22"/>
                <w:szCs w:val="22"/>
              </w:rPr>
              <w:t xml:space="preserve"> </w:t>
            </w:r>
            <w:r w:rsidRPr="00050C61">
              <w:rPr>
                <w:sz w:val="22"/>
                <w:szCs w:val="22"/>
                <w:lang w:val="es-ES_tradnl"/>
              </w:rPr>
              <w:t>Otro – Favor de Especificar:</w:t>
            </w:r>
          </w:p>
          <w:p w14:paraId="77E6CD70" w14:textId="77777777" w:rsidR="00F33224" w:rsidRPr="00050C61" w:rsidRDefault="00F33224" w:rsidP="00E33B1D">
            <w:pPr>
              <w:spacing w:before="40" w:after="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bl>
    <w:p w14:paraId="41B8F5E8" w14:textId="77777777" w:rsidR="00460F11" w:rsidRDefault="00460F11" w:rsidP="00716B0E">
      <w:pPr>
        <w:jc w:val="both"/>
        <w:rPr>
          <w:sz w:val="22"/>
          <w:szCs w:val="22"/>
        </w:rPr>
      </w:pPr>
    </w:p>
    <w:p w14:paraId="100FDEE8" w14:textId="1EF493F5" w:rsidR="00914CE2" w:rsidRPr="00050C61" w:rsidRDefault="003315A7" w:rsidP="00716B0E">
      <w:pPr>
        <w:jc w:val="both"/>
        <w:rPr>
          <w:sz w:val="22"/>
          <w:szCs w:val="22"/>
        </w:rPr>
      </w:pPr>
      <w:r w:rsidRPr="00050C61">
        <w:rPr>
          <w:sz w:val="22"/>
          <w:szCs w:val="22"/>
        </w:rPr>
        <w:t>La Forma de Reporte del Personal de Verificación</w:t>
      </w:r>
      <w:r w:rsidR="00914CE2" w:rsidRPr="00050C61">
        <w:rPr>
          <w:sz w:val="22"/>
          <w:szCs w:val="22"/>
        </w:rPr>
        <w:t xml:space="preserve"> se ejecuta por </w:t>
      </w:r>
      <w:r w:rsidR="00C65BD7">
        <w:rPr>
          <w:sz w:val="22"/>
          <w:szCs w:val="22"/>
        </w:rPr>
        <w:t>órgano</w:t>
      </w:r>
      <w:r w:rsidRPr="00050C61">
        <w:rPr>
          <w:sz w:val="22"/>
          <w:szCs w:val="22"/>
        </w:rPr>
        <w:t xml:space="preserve"> verificador</w:t>
      </w:r>
      <w:r w:rsidR="00914CE2" w:rsidRPr="00050C61">
        <w:rPr>
          <w:sz w:val="22"/>
          <w:szCs w:val="22"/>
        </w:rPr>
        <w:t xml:space="preserve"> a partir de la fecha </w:t>
      </w:r>
      <w:r w:rsidR="006D01B2">
        <w:rPr>
          <w:sz w:val="22"/>
          <w:szCs w:val="22"/>
        </w:rPr>
        <w:t>indicada</w:t>
      </w:r>
      <w:r w:rsidR="00914CE2" w:rsidRPr="00050C61">
        <w:rPr>
          <w:sz w:val="22"/>
          <w:szCs w:val="22"/>
        </w:rPr>
        <w:t xml:space="preserve"> </w:t>
      </w:r>
      <w:r w:rsidR="006D01B2">
        <w:rPr>
          <w:sz w:val="22"/>
          <w:szCs w:val="22"/>
        </w:rPr>
        <w:t>a continuación</w:t>
      </w:r>
      <w:r w:rsidR="00914CE2" w:rsidRPr="00050C61">
        <w:rPr>
          <w:sz w:val="22"/>
          <w:szCs w:val="22"/>
        </w:rPr>
        <w:t>:</w:t>
      </w:r>
    </w:p>
    <w:p w14:paraId="61189BF8" w14:textId="0A5FCEA8" w:rsidR="00914CE2" w:rsidRPr="00050C61" w:rsidRDefault="00914CE2" w:rsidP="00914CE2">
      <w:pPr>
        <w:jc w:val="both"/>
        <w:rPr>
          <w:sz w:val="22"/>
          <w:szCs w:val="22"/>
          <w:lang w:val="es-ES_tradnl"/>
        </w:rPr>
      </w:pPr>
    </w:p>
    <w:tbl>
      <w:tblPr>
        <w:tblStyle w:val="TableGrid"/>
        <w:tblW w:w="0" w:type="auto"/>
        <w:tblLook w:val="04A0" w:firstRow="1" w:lastRow="0" w:firstColumn="1" w:lastColumn="0" w:noHBand="0" w:noVBand="1"/>
      </w:tblPr>
      <w:tblGrid>
        <w:gridCol w:w="4428"/>
        <w:gridCol w:w="4428"/>
      </w:tblGrid>
      <w:tr w:rsidR="00914CE2" w:rsidRPr="00050C61" w14:paraId="399D9B1B" w14:textId="77777777" w:rsidTr="00914CE2">
        <w:tc>
          <w:tcPr>
            <w:tcW w:w="4428" w:type="dxa"/>
          </w:tcPr>
          <w:p w14:paraId="08247002" w14:textId="43E5459E" w:rsidR="00050C61" w:rsidRPr="00050C61" w:rsidRDefault="00C65BD7" w:rsidP="00050C61">
            <w:pPr>
              <w:spacing w:before="60" w:after="60"/>
              <w:jc w:val="both"/>
              <w:rPr>
                <w:sz w:val="22"/>
                <w:szCs w:val="22"/>
                <w:lang w:val="es-ES_tradnl"/>
              </w:rPr>
            </w:pPr>
            <w:r>
              <w:rPr>
                <w:sz w:val="22"/>
                <w:szCs w:val="22"/>
                <w:lang w:val="es-ES_tradnl"/>
              </w:rPr>
              <w:t>Órgano</w:t>
            </w:r>
            <w:r w:rsidR="00914CE2" w:rsidRPr="00050C61">
              <w:rPr>
                <w:sz w:val="22"/>
                <w:szCs w:val="22"/>
                <w:lang w:val="es-ES_tradnl"/>
              </w:rPr>
              <w:t xml:space="preserve"> Verificador:</w:t>
            </w:r>
          </w:p>
        </w:tc>
        <w:tc>
          <w:tcPr>
            <w:tcW w:w="4428" w:type="dxa"/>
          </w:tcPr>
          <w:p w14:paraId="78E9BA51" w14:textId="110BF232" w:rsidR="00914CE2" w:rsidRPr="00050C61" w:rsidRDefault="00E16A5C" w:rsidP="00716B0E">
            <w:pPr>
              <w:spacing w:before="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914CE2" w:rsidRPr="00DB3C36" w14:paraId="4A9A11DB" w14:textId="77777777" w:rsidTr="00914CE2">
        <w:tc>
          <w:tcPr>
            <w:tcW w:w="4428" w:type="dxa"/>
          </w:tcPr>
          <w:p w14:paraId="6E542104" w14:textId="77777777" w:rsidR="00914CE2" w:rsidRPr="00050C61" w:rsidRDefault="00914CE2" w:rsidP="00050C61">
            <w:pPr>
              <w:spacing w:before="60" w:after="60"/>
              <w:jc w:val="both"/>
              <w:rPr>
                <w:sz w:val="22"/>
                <w:szCs w:val="22"/>
                <w:lang w:val="es-ES_tradnl"/>
              </w:rPr>
            </w:pPr>
            <w:r w:rsidRPr="00050C61">
              <w:rPr>
                <w:sz w:val="22"/>
                <w:szCs w:val="22"/>
                <w:lang w:val="es-ES_tradnl"/>
              </w:rPr>
              <w:t>Firma del Representante Debidamente Autorizado:</w:t>
            </w:r>
          </w:p>
        </w:tc>
        <w:sdt>
          <w:sdtPr>
            <w:rPr>
              <w:sz w:val="22"/>
              <w:szCs w:val="22"/>
              <w:lang w:val="es-ES_tradnl"/>
            </w:rPr>
            <w:id w:val="-1841695472"/>
            <w:placeholder>
              <w:docPart w:val="F6968937AA4D4F258BE893BC3151510E"/>
            </w:placeholder>
            <w:showingPlcHdr/>
          </w:sdtPr>
          <w:sdtEndPr/>
          <w:sdtContent>
            <w:tc>
              <w:tcPr>
                <w:tcW w:w="4428" w:type="dxa"/>
              </w:tcPr>
              <w:p w14:paraId="2C8377DD" w14:textId="711B7DE9" w:rsidR="00914CE2" w:rsidRPr="00DB3C36" w:rsidRDefault="00DB3C36" w:rsidP="00DB3C36">
                <w:pPr>
                  <w:spacing w:before="40"/>
                  <w:jc w:val="both"/>
                  <w:rPr>
                    <w:sz w:val="22"/>
                    <w:szCs w:val="22"/>
                    <w:lang w:val="en-US"/>
                  </w:rPr>
                </w:pPr>
                <w:r>
                  <w:rPr>
                    <w:sz w:val="22"/>
                    <w:szCs w:val="22"/>
                    <w:lang w:val="es-ES_tradnl"/>
                  </w:rPr>
                  <w:t xml:space="preserve"> </w:t>
                </w:r>
              </w:p>
            </w:tc>
          </w:sdtContent>
        </w:sdt>
      </w:tr>
      <w:tr w:rsidR="00914CE2" w:rsidRPr="00050C61" w14:paraId="2E262133" w14:textId="77777777" w:rsidTr="00914CE2">
        <w:tc>
          <w:tcPr>
            <w:tcW w:w="4428" w:type="dxa"/>
          </w:tcPr>
          <w:p w14:paraId="13ABDDB8" w14:textId="0396E959" w:rsidR="00050C61" w:rsidRPr="00050C61" w:rsidRDefault="00914CE2" w:rsidP="00050C61">
            <w:pPr>
              <w:spacing w:before="60" w:after="60"/>
              <w:jc w:val="both"/>
              <w:rPr>
                <w:sz w:val="22"/>
                <w:szCs w:val="22"/>
                <w:lang w:val="es-ES_tradnl"/>
              </w:rPr>
            </w:pPr>
            <w:r w:rsidRPr="00050C61">
              <w:rPr>
                <w:sz w:val="22"/>
                <w:szCs w:val="22"/>
                <w:lang w:val="es-ES_tradnl"/>
              </w:rPr>
              <w:t>Nombre y Titulo del Firmante:</w:t>
            </w:r>
          </w:p>
        </w:tc>
        <w:tc>
          <w:tcPr>
            <w:tcW w:w="4428" w:type="dxa"/>
          </w:tcPr>
          <w:p w14:paraId="4365A98B" w14:textId="317EC341" w:rsidR="00914CE2" w:rsidRPr="00050C61" w:rsidRDefault="00E16A5C" w:rsidP="00716B0E">
            <w:pPr>
              <w:spacing w:before="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r w:rsidR="00914CE2" w:rsidRPr="00050C61" w14:paraId="560EC1CA" w14:textId="77777777" w:rsidTr="00914CE2">
        <w:tc>
          <w:tcPr>
            <w:tcW w:w="4428" w:type="dxa"/>
          </w:tcPr>
          <w:p w14:paraId="07D463FE" w14:textId="641445E3" w:rsidR="00050C61" w:rsidRPr="00050C61" w:rsidRDefault="00914CE2" w:rsidP="00050C61">
            <w:pPr>
              <w:spacing w:before="60" w:after="60"/>
              <w:jc w:val="both"/>
              <w:rPr>
                <w:sz w:val="22"/>
                <w:szCs w:val="22"/>
                <w:lang w:val="es-ES_tradnl"/>
              </w:rPr>
            </w:pPr>
            <w:r w:rsidRPr="00050C61">
              <w:rPr>
                <w:sz w:val="22"/>
                <w:szCs w:val="22"/>
                <w:lang w:val="es-ES_tradnl"/>
              </w:rPr>
              <w:t>Fecha:</w:t>
            </w:r>
          </w:p>
        </w:tc>
        <w:tc>
          <w:tcPr>
            <w:tcW w:w="4428" w:type="dxa"/>
          </w:tcPr>
          <w:p w14:paraId="7A0CBF2B" w14:textId="67155952" w:rsidR="00914CE2" w:rsidRPr="00050C61" w:rsidRDefault="00E16A5C" w:rsidP="00716B0E">
            <w:pPr>
              <w:spacing w:before="40"/>
              <w:jc w:val="both"/>
              <w:rPr>
                <w:sz w:val="22"/>
                <w:szCs w:val="22"/>
                <w:lang w:val="es-ES_tradnl"/>
              </w:rPr>
            </w:pPr>
            <w:r w:rsidRPr="00140D8C">
              <w:fldChar w:fldCharType="begin">
                <w:ffData>
                  <w:name w:val="Text2"/>
                  <w:enabled/>
                  <w:calcOnExit w:val="0"/>
                  <w:textInput/>
                </w:ffData>
              </w:fldChar>
            </w:r>
            <w:r w:rsidRPr="00140D8C">
              <w:instrText xml:space="preserve"> FORMTEXT </w:instrText>
            </w:r>
            <w:r w:rsidRPr="00140D8C">
              <w:fldChar w:fldCharType="separate"/>
            </w:r>
            <w:r>
              <w:t> </w:t>
            </w:r>
            <w:r>
              <w:t> </w:t>
            </w:r>
            <w:r>
              <w:t> </w:t>
            </w:r>
            <w:r>
              <w:t> </w:t>
            </w:r>
            <w:r>
              <w:t> </w:t>
            </w:r>
            <w:r w:rsidRPr="00140D8C">
              <w:fldChar w:fldCharType="end"/>
            </w:r>
          </w:p>
        </w:tc>
      </w:tr>
    </w:tbl>
    <w:p w14:paraId="3175D241" w14:textId="0870A6FC" w:rsidR="00914CE2" w:rsidRPr="00050C61" w:rsidRDefault="00914CE2" w:rsidP="00716B0E">
      <w:pPr>
        <w:jc w:val="both"/>
        <w:rPr>
          <w:sz w:val="22"/>
          <w:szCs w:val="22"/>
          <w:lang w:val="es-ES_tradnl"/>
        </w:rPr>
      </w:pPr>
    </w:p>
    <w:sectPr w:rsidR="00914CE2" w:rsidRPr="00050C61" w:rsidSect="00A0606A">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8A466" w14:textId="77777777" w:rsidR="006C1505" w:rsidRDefault="006C1505" w:rsidP="001812DC">
      <w:r>
        <w:separator/>
      </w:r>
    </w:p>
  </w:endnote>
  <w:endnote w:type="continuationSeparator" w:id="0">
    <w:p w14:paraId="7FB44F67" w14:textId="77777777" w:rsidR="006C1505" w:rsidRDefault="006C1505" w:rsidP="001812DC">
      <w:r>
        <w:continuationSeparator/>
      </w:r>
    </w:p>
  </w:endnote>
  <w:endnote w:type="continuationNotice" w:id="1">
    <w:p w14:paraId="7DE40171" w14:textId="77777777" w:rsidR="006C1505" w:rsidRDefault="006C1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625DA" w14:textId="77777777" w:rsidR="006C1505" w:rsidRDefault="006C1505" w:rsidP="001812DC">
      <w:r>
        <w:separator/>
      </w:r>
    </w:p>
  </w:footnote>
  <w:footnote w:type="continuationSeparator" w:id="0">
    <w:p w14:paraId="313D1D02" w14:textId="77777777" w:rsidR="006C1505" w:rsidRDefault="006C1505" w:rsidP="001812DC">
      <w:r>
        <w:continuationSeparator/>
      </w:r>
    </w:p>
  </w:footnote>
  <w:footnote w:type="continuationNotice" w:id="1">
    <w:p w14:paraId="4990E646" w14:textId="77777777" w:rsidR="006C1505" w:rsidRDefault="006C1505"/>
  </w:footnote>
  <w:footnote w:id="2">
    <w:p w14:paraId="072F1F02" w14:textId="25F50929" w:rsidR="00BA03C0" w:rsidRPr="00945445" w:rsidRDefault="00BA03C0">
      <w:pPr>
        <w:pStyle w:val="FootnoteText"/>
        <w:rPr>
          <w:sz w:val="18"/>
          <w:szCs w:val="18"/>
          <w:lang w:val="es-ES_tradnl"/>
        </w:rPr>
      </w:pPr>
      <w:r w:rsidRPr="00945445">
        <w:rPr>
          <w:rStyle w:val="FootnoteReference"/>
          <w:sz w:val="18"/>
          <w:szCs w:val="18"/>
        </w:rPr>
        <w:footnoteRef/>
      </w:r>
      <w:r w:rsidRPr="00945445">
        <w:rPr>
          <w:sz w:val="18"/>
          <w:szCs w:val="18"/>
        </w:rPr>
        <w:t xml:space="preserve"> </w:t>
      </w:r>
      <w:r w:rsidRPr="00945445">
        <w:rPr>
          <w:sz w:val="18"/>
          <w:szCs w:val="18"/>
          <w:lang w:val="es-ES_tradnl"/>
        </w:rPr>
        <w:t>Los Memos de política de la Reserva son documentos que se suben a la Página Web de la Reserva que actualizan o reemplazan lineamientos del Manual del Programa, protocolos u cualquier</w:t>
      </w:r>
      <w:r>
        <w:rPr>
          <w:sz w:val="18"/>
          <w:szCs w:val="18"/>
          <w:lang w:val="es-ES_tradnl"/>
        </w:rPr>
        <w:t xml:space="preserve"> </w:t>
      </w:r>
      <w:proofErr w:type="gramStart"/>
      <w:r>
        <w:rPr>
          <w:sz w:val="18"/>
          <w:szCs w:val="18"/>
          <w:lang w:val="es-ES_tradnl"/>
        </w:rPr>
        <w:t xml:space="preserve">otra </w:t>
      </w:r>
      <w:r w:rsidRPr="00945445">
        <w:rPr>
          <w:sz w:val="18"/>
          <w:szCs w:val="18"/>
          <w:lang w:val="es-ES_tradnl"/>
        </w:rPr>
        <w:t xml:space="preserve"> guía</w:t>
      </w:r>
      <w:proofErr w:type="gramEnd"/>
      <w:r w:rsidRPr="00945445">
        <w:rPr>
          <w:sz w:val="18"/>
          <w:szCs w:val="18"/>
          <w:lang w:val="es-ES_trad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E7084"/>
    <w:multiLevelType w:val="hybridMultilevel"/>
    <w:tmpl w:val="A8487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A150F"/>
    <w:multiLevelType w:val="multilevel"/>
    <w:tmpl w:val="302C90C6"/>
    <w:lvl w:ilvl="0">
      <w:start w:val="1"/>
      <w:numFmt w:val="low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20163204"/>
    <w:multiLevelType w:val="hybridMultilevel"/>
    <w:tmpl w:val="64B4C11E"/>
    <w:lvl w:ilvl="0" w:tplc="802EE7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D7D9C"/>
    <w:multiLevelType w:val="multilevel"/>
    <w:tmpl w:val="302C90C6"/>
    <w:lvl w:ilvl="0">
      <w:start w:val="1"/>
      <w:numFmt w:val="low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32CD1D5D"/>
    <w:multiLevelType w:val="multilevel"/>
    <w:tmpl w:val="302C90C6"/>
    <w:lvl w:ilvl="0">
      <w:start w:val="1"/>
      <w:numFmt w:val="low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4CF2FA2"/>
    <w:multiLevelType w:val="hybridMultilevel"/>
    <w:tmpl w:val="1DDE52A2"/>
    <w:lvl w:ilvl="0" w:tplc="B2E45A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A3C27"/>
    <w:multiLevelType w:val="multilevel"/>
    <w:tmpl w:val="302C90C6"/>
    <w:lvl w:ilvl="0">
      <w:start w:val="1"/>
      <w:numFmt w:val="low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41051ED5"/>
    <w:multiLevelType w:val="hybridMultilevel"/>
    <w:tmpl w:val="65F2896C"/>
    <w:lvl w:ilvl="0" w:tplc="75107D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91180"/>
    <w:multiLevelType w:val="multilevel"/>
    <w:tmpl w:val="302C90C6"/>
    <w:lvl w:ilvl="0">
      <w:start w:val="1"/>
      <w:numFmt w:val="low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4F3B4B7E"/>
    <w:multiLevelType w:val="hybridMultilevel"/>
    <w:tmpl w:val="CAFCD274"/>
    <w:lvl w:ilvl="0" w:tplc="DA50C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E300B4"/>
    <w:multiLevelType w:val="multilevel"/>
    <w:tmpl w:val="302C90C6"/>
    <w:lvl w:ilvl="0">
      <w:start w:val="1"/>
      <w:numFmt w:val="low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66FE7057"/>
    <w:multiLevelType w:val="multilevel"/>
    <w:tmpl w:val="302C90C6"/>
    <w:lvl w:ilvl="0">
      <w:start w:val="1"/>
      <w:numFmt w:val="low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67841269"/>
    <w:multiLevelType w:val="multilevel"/>
    <w:tmpl w:val="302C90C6"/>
    <w:lvl w:ilvl="0">
      <w:start w:val="1"/>
      <w:numFmt w:val="low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71DE3298"/>
    <w:multiLevelType w:val="multilevel"/>
    <w:tmpl w:val="302C90C6"/>
    <w:lvl w:ilvl="0">
      <w:start w:val="1"/>
      <w:numFmt w:val="low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7E944CA9"/>
    <w:multiLevelType w:val="hybridMultilevel"/>
    <w:tmpl w:val="63D8B074"/>
    <w:lvl w:ilvl="0" w:tplc="DA50C824">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80073507">
    <w:abstractNumId w:val="0"/>
  </w:num>
  <w:num w:numId="2" w16cid:durableId="1447847769">
    <w:abstractNumId w:val="14"/>
  </w:num>
  <w:num w:numId="3" w16cid:durableId="2115205952">
    <w:abstractNumId w:val="5"/>
  </w:num>
  <w:num w:numId="4" w16cid:durableId="332688403">
    <w:abstractNumId w:val="12"/>
  </w:num>
  <w:num w:numId="5" w16cid:durableId="560561802">
    <w:abstractNumId w:val="2"/>
  </w:num>
  <w:num w:numId="6" w16cid:durableId="1314020497">
    <w:abstractNumId w:val="9"/>
  </w:num>
  <w:num w:numId="7" w16cid:durableId="2124299971">
    <w:abstractNumId w:val="8"/>
  </w:num>
  <w:num w:numId="8" w16cid:durableId="976031966">
    <w:abstractNumId w:val="7"/>
  </w:num>
  <w:num w:numId="9" w16cid:durableId="897861234">
    <w:abstractNumId w:val="13"/>
  </w:num>
  <w:num w:numId="10" w16cid:durableId="1796674542">
    <w:abstractNumId w:val="6"/>
  </w:num>
  <w:num w:numId="11" w16cid:durableId="796876908">
    <w:abstractNumId w:val="3"/>
  </w:num>
  <w:num w:numId="12" w16cid:durableId="14507520">
    <w:abstractNumId w:val="11"/>
  </w:num>
  <w:num w:numId="13" w16cid:durableId="571888248">
    <w:abstractNumId w:val="1"/>
  </w:num>
  <w:num w:numId="14" w16cid:durableId="493842547">
    <w:abstractNumId w:val="10"/>
  </w:num>
  <w:num w:numId="15" w16cid:durableId="725569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3F"/>
    <w:rsid w:val="000228E9"/>
    <w:rsid w:val="00024507"/>
    <w:rsid w:val="0002747A"/>
    <w:rsid w:val="00033F61"/>
    <w:rsid w:val="000445B9"/>
    <w:rsid w:val="00044A22"/>
    <w:rsid w:val="00050C61"/>
    <w:rsid w:val="0005352C"/>
    <w:rsid w:val="00056666"/>
    <w:rsid w:val="00062DE1"/>
    <w:rsid w:val="00073CB6"/>
    <w:rsid w:val="000760CA"/>
    <w:rsid w:val="00090FDA"/>
    <w:rsid w:val="000A1751"/>
    <w:rsid w:val="000A4AB3"/>
    <w:rsid w:val="000C639C"/>
    <w:rsid w:val="000C6A47"/>
    <w:rsid w:val="000F0778"/>
    <w:rsid w:val="000F1366"/>
    <w:rsid w:val="000F1709"/>
    <w:rsid w:val="00111CBD"/>
    <w:rsid w:val="00115966"/>
    <w:rsid w:val="0011720E"/>
    <w:rsid w:val="001240F8"/>
    <w:rsid w:val="001242FD"/>
    <w:rsid w:val="00131063"/>
    <w:rsid w:val="00131850"/>
    <w:rsid w:val="00132927"/>
    <w:rsid w:val="00133F22"/>
    <w:rsid w:val="00145251"/>
    <w:rsid w:val="00150E31"/>
    <w:rsid w:val="00165AD7"/>
    <w:rsid w:val="00175D6F"/>
    <w:rsid w:val="001812DC"/>
    <w:rsid w:val="00194CCA"/>
    <w:rsid w:val="001A2A32"/>
    <w:rsid w:val="001A2C8E"/>
    <w:rsid w:val="001A77D2"/>
    <w:rsid w:val="001B1349"/>
    <w:rsid w:val="001C49A9"/>
    <w:rsid w:val="001C6411"/>
    <w:rsid w:val="00213249"/>
    <w:rsid w:val="002244CC"/>
    <w:rsid w:val="00224EEE"/>
    <w:rsid w:val="00225DB9"/>
    <w:rsid w:val="00240FDF"/>
    <w:rsid w:val="00247D62"/>
    <w:rsid w:val="00264F7A"/>
    <w:rsid w:val="00267CC0"/>
    <w:rsid w:val="00267F49"/>
    <w:rsid w:val="00276D2A"/>
    <w:rsid w:val="00282DEF"/>
    <w:rsid w:val="002869C5"/>
    <w:rsid w:val="00287BBF"/>
    <w:rsid w:val="0029350C"/>
    <w:rsid w:val="00297323"/>
    <w:rsid w:val="002B4A3B"/>
    <w:rsid w:val="002C28FC"/>
    <w:rsid w:val="002C291A"/>
    <w:rsid w:val="002C2A0A"/>
    <w:rsid w:val="002C2C78"/>
    <w:rsid w:val="002C6192"/>
    <w:rsid w:val="002D4FC9"/>
    <w:rsid w:val="002D64C9"/>
    <w:rsid w:val="002F618C"/>
    <w:rsid w:val="00303C4F"/>
    <w:rsid w:val="0031208B"/>
    <w:rsid w:val="00317ABB"/>
    <w:rsid w:val="00320BDC"/>
    <w:rsid w:val="003260B4"/>
    <w:rsid w:val="003315A7"/>
    <w:rsid w:val="00332FDF"/>
    <w:rsid w:val="003432B7"/>
    <w:rsid w:val="003515D4"/>
    <w:rsid w:val="00366034"/>
    <w:rsid w:val="003A25B2"/>
    <w:rsid w:val="003A663A"/>
    <w:rsid w:val="003B2647"/>
    <w:rsid w:val="003C0158"/>
    <w:rsid w:val="003C6CFC"/>
    <w:rsid w:val="003D14D9"/>
    <w:rsid w:val="003D46FD"/>
    <w:rsid w:val="003E0145"/>
    <w:rsid w:val="003E0F0D"/>
    <w:rsid w:val="003E3AA8"/>
    <w:rsid w:val="003F168A"/>
    <w:rsid w:val="004026C1"/>
    <w:rsid w:val="0040782C"/>
    <w:rsid w:val="00411B6D"/>
    <w:rsid w:val="0042468A"/>
    <w:rsid w:val="00425273"/>
    <w:rsid w:val="00425BDA"/>
    <w:rsid w:val="00433667"/>
    <w:rsid w:val="004413BE"/>
    <w:rsid w:val="0045167F"/>
    <w:rsid w:val="0045271F"/>
    <w:rsid w:val="0045505C"/>
    <w:rsid w:val="00460F11"/>
    <w:rsid w:val="00470EFA"/>
    <w:rsid w:val="00495C48"/>
    <w:rsid w:val="004B7EF9"/>
    <w:rsid w:val="004D18F7"/>
    <w:rsid w:val="004E3AAF"/>
    <w:rsid w:val="004F0870"/>
    <w:rsid w:val="004F5978"/>
    <w:rsid w:val="004F677E"/>
    <w:rsid w:val="00500516"/>
    <w:rsid w:val="00500EE2"/>
    <w:rsid w:val="00502C0F"/>
    <w:rsid w:val="0053016D"/>
    <w:rsid w:val="00533F77"/>
    <w:rsid w:val="00537A42"/>
    <w:rsid w:val="00543398"/>
    <w:rsid w:val="005448B3"/>
    <w:rsid w:val="0055266F"/>
    <w:rsid w:val="0055572C"/>
    <w:rsid w:val="00573230"/>
    <w:rsid w:val="005732B5"/>
    <w:rsid w:val="00576AB5"/>
    <w:rsid w:val="005958EC"/>
    <w:rsid w:val="005A3FCE"/>
    <w:rsid w:val="005A7800"/>
    <w:rsid w:val="005C15F7"/>
    <w:rsid w:val="005C38B5"/>
    <w:rsid w:val="005C4FAD"/>
    <w:rsid w:val="005C6C5F"/>
    <w:rsid w:val="005D5B60"/>
    <w:rsid w:val="005E353A"/>
    <w:rsid w:val="005F096A"/>
    <w:rsid w:val="005F0E34"/>
    <w:rsid w:val="005F30A1"/>
    <w:rsid w:val="005F3BCF"/>
    <w:rsid w:val="00603505"/>
    <w:rsid w:val="00603FF9"/>
    <w:rsid w:val="006129D1"/>
    <w:rsid w:val="0061563C"/>
    <w:rsid w:val="006169CC"/>
    <w:rsid w:val="00622E6B"/>
    <w:rsid w:val="0064569C"/>
    <w:rsid w:val="0064713C"/>
    <w:rsid w:val="00651CDC"/>
    <w:rsid w:val="006571D0"/>
    <w:rsid w:val="0069382A"/>
    <w:rsid w:val="006B6843"/>
    <w:rsid w:val="006C1505"/>
    <w:rsid w:val="006C3340"/>
    <w:rsid w:val="006C3474"/>
    <w:rsid w:val="006D01B2"/>
    <w:rsid w:val="006D4D5F"/>
    <w:rsid w:val="006D549A"/>
    <w:rsid w:val="006E252B"/>
    <w:rsid w:val="006E330D"/>
    <w:rsid w:val="006E69CA"/>
    <w:rsid w:val="006F0832"/>
    <w:rsid w:val="00705E02"/>
    <w:rsid w:val="0071188A"/>
    <w:rsid w:val="00715254"/>
    <w:rsid w:val="00716B0E"/>
    <w:rsid w:val="00721A55"/>
    <w:rsid w:val="00722DA1"/>
    <w:rsid w:val="00751512"/>
    <w:rsid w:val="00751611"/>
    <w:rsid w:val="0075204B"/>
    <w:rsid w:val="007625E5"/>
    <w:rsid w:val="00767561"/>
    <w:rsid w:val="00773CCB"/>
    <w:rsid w:val="007746FD"/>
    <w:rsid w:val="00791229"/>
    <w:rsid w:val="0079572D"/>
    <w:rsid w:val="0079742C"/>
    <w:rsid w:val="007A0C7D"/>
    <w:rsid w:val="007A2128"/>
    <w:rsid w:val="007A6FE2"/>
    <w:rsid w:val="007B15F6"/>
    <w:rsid w:val="007E53AC"/>
    <w:rsid w:val="007E7314"/>
    <w:rsid w:val="007F529E"/>
    <w:rsid w:val="00807E7E"/>
    <w:rsid w:val="00811178"/>
    <w:rsid w:val="00823D5B"/>
    <w:rsid w:val="00823D7F"/>
    <w:rsid w:val="0083042E"/>
    <w:rsid w:val="008320B4"/>
    <w:rsid w:val="008336A2"/>
    <w:rsid w:val="0084259F"/>
    <w:rsid w:val="00853F52"/>
    <w:rsid w:val="00887774"/>
    <w:rsid w:val="008925CE"/>
    <w:rsid w:val="00893D74"/>
    <w:rsid w:val="008A0327"/>
    <w:rsid w:val="008A0608"/>
    <w:rsid w:val="008A1A64"/>
    <w:rsid w:val="008B7521"/>
    <w:rsid w:val="008C40F8"/>
    <w:rsid w:val="008C6310"/>
    <w:rsid w:val="008E03F4"/>
    <w:rsid w:val="008E0568"/>
    <w:rsid w:val="008E1E1A"/>
    <w:rsid w:val="008F07A6"/>
    <w:rsid w:val="008F5967"/>
    <w:rsid w:val="00914CE2"/>
    <w:rsid w:val="00924E35"/>
    <w:rsid w:val="00945445"/>
    <w:rsid w:val="00960DE6"/>
    <w:rsid w:val="00963099"/>
    <w:rsid w:val="00971753"/>
    <w:rsid w:val="009741CC"/>
    <w:rsid w:val="009769E5"/>
    <w:rsid w:val="00976CF8"/>
    <w:rsid w:val="00977668"/>
    <w:rsid w:val="00982ECE"/>
    <w:rsid w:val="00984D41"/>
    <w:rsid w:val="00990578"/>
    <w:rsid w:val="0099743A"/>
    <w:rsid w:val="009A2E34"/>
    <w:rsid w:val="009A6CF2"/>
    <w:rsid w:val="009B1B75"/>
    <w:rsid w:val="009B28A7"/>
    <w:rsid w:val="009B4799"/>
    <w:rsid w:val="009D03E4"/>
    <w:rsid w:val="009D1DE4"/>
    <w:rsid w:val="009D4A23"/>
    <w:rsid w:val="009D72E0"/>
    <w:rsid w:val="009F224F"/>
    <w:rsid w:val="009F2FB3"/>
    <w:rsid w:val="009F66E1"/>
    <w:rsid w:val="00A0606A"/>
    <w:rsid w:val="00A1544C"/>
    <w:rsid w:val="00A20593"/>
    <w:rsid w:val="00A2390F"/>
    <w:rsid w:val="00A34067"/>
    <w:rsid w:val="00A3540C"/>
    <w:rsid w:val="00A52E29"/>
    <w:rsid w:val="00A559AE"/>
    <w:rsid w:val="00A64BD0"/>
    <w:rsid w:val="00A76222"/>
    <w:rsid w:val="00A778D7"/>
    <w:rsid w:val="00A94F88"/>
    <w:rsid w:val="00AF0053"/>
    <w:rsid w:val="00AF4F6B"/>
    <w:rsid w:val="00B13156"/>
    <w:rsid w:val="00B13285"/>
    <w:rsid w:val="00B1759D"/>
    <w:rsid w:val="00B6128E"/>
    <w:rsid w:val="00B643B0"/>
    <w:rsid w:val="00B7035E"/>
    <w:rsid w:val="00B856ED"/>
    <w:rsid w:val="00B929B6"/>
    <w:rsid w:val="00B93EAF"/>
    <w:rsid w:val="00B94325"/>
    <w:rsid w:val="00B96171"/>
    <w:rsid w:val="00B9673B"/>
    <w:rsid w:val="00BA03C0"/>
    <w:rsid w:val="00BB028F"/>
    <w:rsid w:val="00BB4148"/>
    <w:rsid w:val="00BC055B"/>
    <w:rsid w:val="00BC49B5"/>
    <w:rsid w:val="00BC6B25"/>
    <w:rsid w:val="00BD3CB3"/>
    <w:rsid w:val="00BE4551"/>
    <w:rsid w:val="00C04446"/>
    <w:rsid w:val="00C139D6"/>
    <w:rsid w:val="00C15582"/>
    <w:rsid w:val="00C22B28"/>
    <w:rsid w:val="00C235B9"/>
    <w:rsid w:val="00C31662"/>
    <w:rsid w:val="00C45B01"/>
    <w:rsid w:val="00C5053D"/>
    <w:rsid w:val="00C63EEB"/>
    <w:rsid w:val="00C65BD7"/>
    <w:rsid w:val="00C851F2"/>
    <w:rsid w:val="00C96836"/>
    <w:rsid w:val="00CA0639"/>
    <w:rsid w:val="00CA7AC4"/>
    <w:rsid w:val="00CC50EE"/>
    <w:rsid w:val="00CF541E"/>
    <w:rsid w:val="00D0110F"/>
    <w:rsid w:val="00D076BC"/>
    <w:rsid w:val="00D10995"/>
    <w:rsid w:val="00D129DA"/>
    <w:rsid w:val="00D16224"/>
    <w:rsid w:val="00D22F43"/>
    <w:rsid w:val="00D25889"/>
    <w:rsid w:val="00D30940"/>
    <w:rsid w:val="00D317B9"/>
    <w:rsid w:val="00D3393F"/>
    <w:rsid w:val="00D36124"/>
    <w:rsid w:val="00D42FDA"/>
    <w:rsid w:val="00D431E4"/>
    <w:rsid w:val="00D579C0"/>
    <w:rsid w:val="00D65E68"/>
    <w:rsid w:val="00D67FD0"/>
    <w:rsid w:val="00D8302D"/>
    <w:rsid w:val="00DA1D41"/>
    <w:rsid w:val="00DB3C36"/>
    <w:rsid w:val="00DB5B90"/>
    <w:rsid w:val="00DD48A0"/>
    <w:rsid w:val="00DE5D9C"/>
    <w:rsid w:val="00DF5E76"/>
    <w:rsid w:val="00E16A5C"/>
    <w:rsid w:val="00E26C28"/>
    <w:rsid w:val="00E3162F"/>
    <w:rsid w:val="00E51E26"/>
    <w:rsid w:val="00E63734"/>
    <w:rsid w:val="00E839E9"/>
    <w:rsid w:val="00E93290"/>
    <w:rsid w:val="00E958A4"/>
    <w:rsid w:val="00EA0BDB"/>
    <w:rsid w:val="00EA57B1"/>
    <w:rsid w:val="00EA6B63"/>
    <w:rsid w:val="00EB0779"/>
    <w:rsid w:val="00EC0137"/>
    <w:rsid w:val="00ED3C03"/>
    <w:rsid w:val="00ED4DF4"/>
    <w:rsid w:val="00ED50F7"/>
    <w:rsid w:val="00EE1A02"/>
    <w:rsid w:val="00EE44A7"/>
    <w:rsid w:val="00EF61D9"/>
    <w:rsid w:val="00F04750"/>
    <w:rsid w:val="00F106BC"/>
    <w:rsid w:val="00F11093"/>
    <w:rsid w:val="00F12C47"/>
    <w:rsid w:val="00F178C0"/>
    <w:rsid w:val="00F274C4"/>
    <w:rsid w:val="00F33224"/>
    <w:rsid w:val="00F3579F"/>
    <w:rsid w:val="00F43735"/>
    <w:rsid w:val="00F44DB1"/>
    <w:rsid w:val="00F5431D"/>
    <w:rsid w:val="00F66B79"/>
    <w:rsid w:val="00F91A68"/>
    <w:rsid w:val="00F91C6A"/>
    <w:rsid w:val="00FC0CD2"/>
    <w:rsid w:val="00FC55D0"/>
    <w:rsid w:val="00FC725B"/>
    <w:rsid w:val="00FD30EB"/>
    <w:rsid w:val="00FD6D1C"/>
    <w:rsid w:val="00FD72DA"/>
    <w:rsid w:val="00FE144C"/>
    <w:rsid w:val="00FE599B"/>
    <w:rsid w:val="2AA4CB5C"/>
    <w:rsid w:val="66E67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604622"/>
  <w14:defaultImageDpi w14:val="300"/>
  <w15:docId w15:val="{FACDF53F-FF61-4895-A2C9-4B91B367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7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753"/>
    <w:rPr>
      <w:rFonts w:ascii="Lucida Grande" w:hAnsi="Lucida Grande" w:cs="Lucida Grande"/>
      <w:sz w:val="18"/>
      <w:szCs w:val="18"/>
    </w:rPr>
  </w:style>
  <w:style w:type="character" w:styleId="Hyperlink">
    <w:name w:val="Hyperlink"/>
    <w:basedOn w:val="DefaultParagraphFont"/>
    <w:uiPriority w:val="99"/>
    <w:unhideWhenUsed/>
    <w:rsid w:val="002869C5"/>
    <w:rPr>
      <w:color w:val="0000FF" w:themeColor="hyperlink"/>
      <w:u w:val="single"/>
    </w:rPr>
  </w:style>
  <w:style w:type="character" w:styleId="CommentReference">
    <w:name w:val="annotation reference"/>
    <w:basedOn w:val="DefaultParagraphFont"/>
    <w:uiPriority w:val="99"/>
    <w:semiHidden/>
    <w:unhideWhenUsed/>
    <w:rsid w:val="002869C5"/>
    <w:rPr>
      <w:sz w:val="18"/>
      <w:szCs w:val="18"/>
    </w:rPr>
  </w:style>
  <w:style w:type="paragraph" w:styleId="CommentText">
    <w:name w:val="annotation text"/>
    <w:basedOn w:val="Normal"/>
    <w:link w:val="CommentTextChar"/>
    <w:uiPriority w:val="99"/>
    <w:unhideWhenUsed/>
    <w:rsid w:val="002869C5"/>
  </w:style>
  <w:style w:type="character" w:customStyle="1" w:styleId="CommentTextChar">
    <w:name w:val="Comment Text Char"/>
    <w:basedOn w:val="DefaultParagraphFont"/>
    <w:link w:val="CommentText"/>
    <w:uiPriority w:val="99"/>
    <w:rsid w:val="002869C5"/>
  </w:style>
  <w:style w:type="paragraph" w:styleId="CommentSubject">
    <w:name w:val="annotation subject"/>
    <w:basedOn w:val="CommentText"/>
    <w:next w:val="CommentText"/>
    <w:link w:val="CommentSubjectChar"/>
    <w:uiPriority w:val="99"/>
    <w:semiHidden/>
    <w:unhideWhenUsed/>
    <w:rsid w:val="002869C5"/>
    <w:rPr>
      <w:b/>
      <w:bCs/>
      <w:sz w:val="20"/>
      <w:szCs w:val="20"/>
    </w:rPr>
  </w:style>
  <w:style w:type="character" w:customStyle="1" w:styleId="CommentSubjectChar">
    <w:name w:val="Comment Subject Char"/>
    <w:basedOn w:val="CommentTextChar"/>
    <w:link w:val="CommentSubject"/>
    <w:uiPriority w:val="99"/>
    <w:semiHidden/>
    <w:rsid w:val="002869C5"/>
    <w:rPr>
      <w:b/>
      <w:bCs/>
      <w:sz w:val="20"/>
      <w:szCs w:val="20"/>
    </w:rPr>
  </w:style>
  <w:style w:type="paragraph" w:styleId="ListParagraph">
    <w:name w:val="List Paragraph"/>
    <w:basedOn w:val="Normal"/>
    <w:uiPriority w:val="34"/>
    <w:qFormat/>
    <w:rsid w:val="006B6843"/>
    <w:pPr>
      <w:ind w:left="720"/>
      <w:contextualSpacing/>
    </w:pPr>
  </w:style>
  <w:style w:type="table" w:styleId="TableGrid">
    <w:name w:val="Table Grid"/>
    <w:basedOn w:val="TableNormal"/>
    <w:uiPriority w:val="59"/>
    <w:rsid w:val="004D1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812DC"/>
  </w:style>
  <w:style w:type="character" w:customStyle="1" w:styleId="FootnoteTextChar">
    <w:name w:val="Footnote Text Char"/>
    <w:basedOn w:val="DefaultParagraphFont"/>
    <w:link w:val="FootnoteText"/>
    <w:uiPriority w:val="99"/>
    <w:rsid w:val="001812DC"/>
  </w:style>
  <w:style w:type="character" w:styleId="FootnoteReference">
    <w:name w:val="footnote reference"/>
    <w:basedOn w:val="DefaultParagraphFont"/>
    <w:uiPriority w:val="99"/>
    <w:unhideWhenUsed/>
    <w:rsid w:val="001812DC"/>
    <w:rPr>
      <w:vertAlign w:val="superscript"/>
    </w:rPr>
  </w:style>
  <w:style w:type="paragraph" w:styleId="Header">
    <w:name w:val="header"/>
    <w:basedOn w:val="Normal"/>
    <w:link w:val="HeaderChar"/>
    <w:uiPriority w:val="99"/>
    <w:unhideWhenUsed/>
    <w:rsid w:val="00050C61"/>
    <w:pPr>
      <w:tabs>
        <w:tab w:val="center" w:pos="4680"/>
        <w:tab w:val="right" w:pos="9360"/>
      </w:tabs>
    </w:pPr>
  </w:style>
  <w:style w:type="character" w:customStyle="1" w:styleId="HeaderChar">
    <w:name w:val="Header Char"/>
    <w:basedOn w:val="DefaultParagraphFont"/>
    <w:link w:val="Header"/>
    <w:uiPriority w:val="99"/>
    <w:rsid w:val="00050C61"/>
  </w:style>
  <w:style w:type="paragraph" w:styleId="Footer">
    <w:name w:val="footer"/>
    <w:basedOn w:val="Normal"/>
    <w:link w:val="FooterChar"/>
    <w:uiPriority w:val="99"/>
    <w:unhideWhenUsed/>
    <w:rsid w:val="00050C61"/>
    <w:pPr>
      <w:tabs>
        <w:tab w:val="center" w:pos="4680"/>
        <w:tab w:val="right" w:pos="9360"/>
      </w:tabs>
    </w:pPr>
  </w:style>
  <w:style w:type="character" w:customStyle="1" w:styleId="FooterChar">
    <w:name w:val="Footer Char"/>
    <w:basedOn w:val="DefaultParagraphFont"/>
    <w:link w:val="Footer"/>
    <w:uiPriority w:val="99"/>
    <w:rsid w:val="00050C61"/>
  </w:style>
  <w:style w:type="character" w:styleId="PlaceholderText">
    <w:name w:val="Placeholder Text"/>
    <w:basedOn w:val="DefaultParagraphFont"/>
    <w:uiPriority w:val="99"/>
    <w:semiHidden/>
    <w:rsid w:val="00D36124"/>
    <w:rPr>
      <w:color w:val="808080"/>
    </w:rPr>
  </w:style>
  <w:style w:type="paragraph" w:styleId="Revision">
    <w:name w:val="Revision"/>
    <w:hidden/>
    <w:uiPriority w:val="99"/>
    <w:semiHidden/>
    <w:rsid w:val="00E958A4"/>
  </w:style>
  <w:style w:type="character" w:styleId="UnresolvedMention">
    <w:name w:val="Unresolved Mention"/>
    <w:basedOn w:val="DefaultParagraphFont"/>
    <w:uiPriority w:val="99"/>
    <w:semiHidden/>
    <w:unhideWhenUsed/>
    <w:rsid w:val="0061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mateactionreserve.org/how/program/program-manu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imateactionreserve.org/how/protoc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imateactionreserve.org/how/program/program-manua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5D3D42EE0B451E9B5E34AFABCA009A"/>
        <w:category>
          <w:name w:val="General"/>
          <w:gallery w:val="placeholder"/>
        </w:category>
        <w:types>
          <w:type w:val="bbPlcHdr"/>
        </w:types>
        <w:behaviors>
          <w:behavior w:val="content"/>
        </w:behaviors>
        <w:guid w:val="{39E84827-802C-4CF4-AB65-C88535FDABA4}"/>
      </w:docPartPr>
      <w:docPartBody>
        <w:p w:rsidR="00543A59" w:rsidRDefault="008E03F4" w:rsidP="008E03F4">
          <w:pPr>
            <w:pStyle w:val="E25D3D42EE0B451E9B5E34AFABCA009A3"/>
          </w:pPr>
          <w:r>
            <w:rPr>
              <w:sz w:val="22"/>
              <w:szCs w:val="22"/>
              <w:lang w:val="es-ES_tradnl"/>
            </w:rPr>
            <w:t xml:space="preserve"> </w:t>
          </w:r>
        </w:p>
      </w:docPartBody>
    </w:docPart>
    <w:docPart>
      <w:docPartPr>
        <w:name w:val="F6968937AA4D4F258BE893BC3151510E"/>
        <w:category>
          <w:name w:val="General"/>
          <w:gallery w:val="placeholder"/>
        </w:category>
        <w:types>
          <w:type w:val="bbPlcHdr"/>
        </w:types>
        <w:behaviors>
          <w:behavior w:val="content"/>
        </w:behaviors>
        <w:guid w:val="{91DD26FE-309F-406E-B36A-2CB3ACE42524}"/>
      </w:docPartPr>
      <w:docPartBody>
        <w:p w:rsidR="00543A59" w:rsidRDefault="008E03F4" w:rsidP="008E03F4">
          <w:pPr>
            <w:pStyle w:val="F6968937AA4D4F258BE893BC3151510E"/>
          </w:pPr>
          <w:r>
            <w:rPr>
              <w:sz w:val="22"/>
              <w:szCs w:val="22"/>
              <w:lang w:val="es-ES_tradn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E60022FF" w:usb1="D200F9FB" w:usb2="02000028" w:usb3="00000000" w:csb0="000001D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3F4"/>
    <w:rsid w:val="00132927"/>
    <w:rsid w:val="00177A82"/>
    <w:rsid w:val="001B40CB"/>
    <w:rsid w:val="002C2A0A"/>
    <w:rsid w:val="003515D4"/>
    <w:rsid w:val="00543A59"/>
    <w:rsid w:val="005F3BCF"/>
    <w:rsid w:val="00751611"/>
    <w:rsid w:val="007D6ADB"/>
    <w:rsid w:val="008D1503"/>
    <w:rsid w:val="008E03F4"/>
    <w:rsid w:val="0091050D"/>
    <w:rsid w:val="009233CB"/>
    <w:rsid w:val="00956F7B"/>
    <w:rsid w:val="00A110E9"/>
    <w:rsid w:val="00A258E7"/>
    <w:rsid w:val="00AF0DBE"/>
    <w:rsid w:val="00B152FD"/>
    <w:rsid w:val="00BF0D16"/>
    <w:rsid w:val="00C10DAD"/>
    <w:rsid w:val="00D524CF"/>
    <w:rsid w:val="00E203C4"/>
    <w:rsid w:val="00FB55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3BCF"/>
    <w:rPr>
      <w:color w:val="808080"/>
    </w:rPr>
  </w:style>
  <w:style w:type="paragraph" w:customStyle="1" w:styleId="E25D3D42EE0B451E9B5E34AFABCA009A3">
    <w:name w:val="E25D3D42EE0B451E9B5E34AFABCA009A3"/>
    <w:rsid w:val="008E03F4"/>
    <w:pPr>
      <w:spacing w:after="0" w:line="240" w:lineRule="auto"/>
    </w:pPr>
    <w:rPr>
      <w:sz w:val="24"/>
      <w:szCs w:val="24"/>
      <w:lang w:val="es-MX"/>
    </w:rPr>
  </w:style>
  <w:style w:type="paragraph" w:customStyle="1" w:styleId="F6968937AA4D4F258BE893BC3151510E">
    <w:name w:val="F6968937AA4D4F258BE893BC3151510E"/>
    <w:rsid w:val="008E03F4"/>
    <w:pPr>
      <w:spacing w:after="0" w:line="240" w:lineRule="auto"/>
    </w:pPr>
    <w:rPr>
      <w:sz w:val="24"/>
      <w:szCs w:val="24"/>
      <w:lang w:val="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lcf76f155ced4ddcb4097134ff3c332f xmlns="9ac66888-105e-4e54-b39a-e32c984792c9">
      <Terms xmlns="http://schemas.microsoft.com/office/infopath/2007/PartnerControls"/>
    </lcf76f155ced4ddcb4097134ff3c332f>
    <TaxCatchAll xmlns="04007bd9-c0d9-4f27-a4ad-edebe3770499" xsi:nil="true"/>
    <SharedWithUsers xmlns="04007bd9-c0d9-4f27-a4ad-edebe3770499">
      <UserInfo>
        <DisplayName>Amy Kessler</DisplayName>
        <AccountId>43</AccountId>
        <AccountType/>
      </UserInfo>
      <UserInfo>
        <DisplayName>Celeste Melendez</DisplayName>
        <AccountId>43131</AccountId>
        <AccountType/>
      </UserInfo>
    </SharedWithUsers>
    <Notes0 xmlns="9ac66888-105e-4e54-b39a-e32c984792c9" xsi:nil="true"/>
    <Status xmlns="9ac66888-105e-4e54-b39a-e32c984792c9" xsi:nil="true"/>
  </documentManagement>
</p:properties>
</file>

<file path=customXml/itemProps1.xml><?xml version="1.0" encoding="utf-8"?>
<ds:datastoreItem xmlns:ds="http://schemas.openxmlformats.org/officeDocument/2006/customXml" ds:itemID="{904595ED-82D0-4DD4-A221-0B34EF35289B}">
  <ds:schemaRefs>
    <ds:schemaRef ds:uri="http://schemas.microsoft.com/sharepoint/v3/contenttype/forms"/>
  </ds:schemaRefs>
</ds:datastoreItem>
</file>

<file path=customXml/itemProps2.xml><?xml version="1.0" encoding="utf-8"?>
<ds:datastoreItem xmlns:ds="http://schemas.openxmlformats.org/officeDocument/2006/customXml" ds:itemID="{EACADC13-DDB2-4822-99F2-404069845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D6BAD5-2809-4517-BF4B-7C1665546C40}">
  <ds:schemaRefs>
    <ds:schemaRef ds:uri="http://schemas.openxmlformats.org/officeDocument/2006/bibliography"/>
  </ds:schemaRefs>
</ds:datastoreItem>
</file>

<file path=customXml/itemProps4.xml><?xml version="1.0" encoding="utf-8"?>
<ds:datastoreItem xmlns:ds="http://schemas.openxmlformats.org/officeDocument/2006/customXml" ds:itemID="{FCC60DF5-3921-49E7-BB7E-298C804C3C34}">
  <ds:schemaRefs>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schemas.microsoft.com/sharepoint/v3"/>
    <ds:schemaRef ds:uri="04007bd9-c0d9-4f27-a4ad-edebe3770499"/>
    <ds:schemaRef ds:uri="http://schemas.microsoft.com/sharepoint/v4"/>
    <ds:schemaRef ds:uri="http://purl.org/dc/terms/"/>
    <ds:schemaRef ds:uri="http://schemas.microsoft.com/office/2006/metadata/properties"/>
    <ds:schemaRef ds:uri="9ac66888-105e-4e54-b39a-e32c984792c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3511</Words>
  <Characters>20016</Characters>
  <Application>Microsoft Office Word</Application>
  <DocSecurity>0</DocSecurity>
  <Lines>166</Lines>
  <Paragraphs>46</Paragraphs>
  <ScaleCrop>false</ScaleCrop>
  <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Simon</dc:creator>
  <cp:keywords/>
  <dc:description/>
  <cp:lastModifiedBy>Abbey Garcia</cp:lastModifiedBy>
  <cp:revision>2</cp:revision>
  <dcterms:created xsi:type="dcterms:W3CDTF">2025-04-08T16:24:00Z</dcterms:created>
  <dcterms:modified xsi:type="dcterms:W3CDTF">2025-04-08T16:24:00Z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MediaServiceImageTags">
    <vt:lpwstr/>
  </property>
  <property fmtid="{D5CDD505-2E9C-101B-9397-08002B2CF9AE}" pid="4" name="GrammarlyDocumentId">
    <vt:lpwstr>692083f20f83e0f183fdd3f4b2008ade1b4a225e166505ad2960ede0c39ebbb2</vt:lpwstr>
  </property>
</Properties>
</file>